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C4C7A" w14:textId="77777777" w:rsidR="001448A7" w:rsidRPr="001448A7" w:rsidRDefault="001448A7" w:rsidP="001448A7">
      <w:pPr>
        <w:rPr>
          <w:rFonts w:eastAsia="Calibri"/>
          <w:sz w:val="28"/>
          <w:szCs w:val="28"/>
        </w:rPr>
      </w:pPr>
    </w:p>
    <w:p w14:paraId="724B9456" w14:textId="7E665C84" w:rsidR="00AA77C0" w:rsidRPr="004706F4" w:rsidRDefault="00AA77C0" w:rsidP="00AA77C0">
      <w:pPr>
        <w:suppressAutoHyphens/>
        <w:spacing w:line="276" w:lineRule="auto"/>
        <w:jc w:val="center"/>
        <w:rPr>
          <w:sz w:val="24"/>
          <w:szCs w:val="24"/>
          <w:u w:val="single"/>
          <w:lang w:eastAsia="ar-SA"/>
        </w:rPr>
      </w:pPr>
      <w:r w:rsidRPr="004706F4">
        <w:rPr>
          <w:sz w:val="24"/>
          <w:szCs w:val="24"/>
          <w:u w:val="single"/>
          <w:lang w:eastAsia="ar-SA"/>
        </w:rPr>
        <w:t>Филиал ПАО «МРСК Центра» - «</w:t>
      </w:r>
      <w:r w:rsidR="00FA0F86" w:rsidRPr="004706F4">
        <w:rPr>
          <w:sz w:val="24"/>
          <w:szCs w:val="24"/>
          <w:u w:val="single"/>
          <w:lang w:eastAsia="ar-SA"/>
        </w:rPr>
        <w:t>Липецк</w:t>
      </w:r>
      <w:r w:rsidRPr="004706F4">
        <w:rPr>
          <w:sz w:val="24"/>
          <w:szCs w:val="24"/>
          <w:u w:val="single"/>
          <w:lang w:eastAsia="ar-SA"/>
        </w:rPr>
        <w:t>энерго»</w:t>
      </w:r>
    </w:p>
    <w:p w14:paraId="588693BD" w14:textId="77777777" w:rsidR="00AA77C0" w:rsidRPr="004706F4" w:rsidRDefault="00AA77C0" w:rsidP="00AA77C0">
      <w:pPr>
        <w:suppressAutoHyphens/>
        <w:spacing w:line="276" w:lineRule="auto"/>
        <w:jc w:val="center"/>
        <w:rPr>
          <w:sz w:val="24"/>
          <w:szCs w:val="24"/>
          <w:u w:val="single"/>
          <w:lang w:eastAsia="ar-SA"/>
        </w:rPr>
      </w:pPr>
    </w:p>
    <w:tbl>
      <w:tblPr>
        <w:tblW w:w="10774" w:type="dxa"/>
        <w:tblLook w:val="04A0" w:firstRow="1" w:lastRow="0" w:firstColumn="1" w:lastColumn="0" w:noHBand="0" w:noVBand="1"/>
      </w:tblPr>
      <w:tblGrid>
        <w:gridCol w:w="5955"/>
        <w:gridCol w:w="4819"/>
      </w:tblGrid>
      <w:tr w:rsidR="00AA77C0" w:rsidRPr="004706F4" w14:paraId="3C3C6928" w14:textId="77777777" w:rsidTr="00CB5D9B">
        <w:tc>
          <w:tcPr>
            <w:tcW w:w="5955" w:type="dxa"/>
          </w:tcPr>
          <w:p w14:paraId="3DDE9419" w14:textId="77777777" w:rsidR="00AA77C0" w:rsidRPr="004706F4" w:rsidRDefault="00AA77C0" w:rsidP="00AA77C0">
            <w:pPr>
              <w:keepLines/>
              <w:suppressLineNumbers/>
              <w:suppressAutoHyphens/>
              <w:snapToGrid w:val="0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СОГЛАСОВАНО</w:t>
            </w:r>
          </w:p>
          <w:p w14:paraId="553AF842" w14:textId="77777777" w:rsidR="00AA77C0" w:rsidRPr="004706F4" w:rsidRDefault="00AA77C0" w:rsidP="00AA77C0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4706F4">
              <w:rPr>
                <w:sz w:val="24"/>
                <w:szCs w:val="24"/>
                <w:shd w:val="clear" w:color="auto" w:fill="FFFFFF"/>
              </w:rPr>
              <w:t>Директор по корпоративным и</w:t>
            </w:r>
          </w:p>
          <w:p w14:paraId="1EE46624" w14:textId="2D3DF953" w:rsidR="00AA77C0" w:rsidRPr="004706F4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4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4"/>
                <w:shd w:val="clear" w:color="auto" w:fill="FFFFFF"/>
              </w:rPr>
              <w:t>технологическим АСУ -</w:t>
            </w:r>
            <w:r w:rsidRPr="004706F4">
              <w:rPr>
                <w:sz w:val="24"/>
                <w:szCs w:val="24"/>
                <w:shd w:val="clear" w:color="auto" w:fill="FFFFFF"/>
                <w:lang w:eastAsia="ar-SA"/>
              </w:rPr>
              <w:t xml:space="preserve"> начальник</w:t>
            </w:r>
          </w:p>
          <w:p w14:paraId="3B2F2B80" w14:textId="77777777" w:rsidR="00AA77C0" w:rsidRPr="004706F4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4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4"/>
                <w:shd w:val="clear" w:color="auto" w:fill="FFFFFF"/>
                <w:lang w:eastAsia="ar-SA"/>
              </w:rPr>
              <w:t>департамента КиТ АСУ</w:t>
            </w:r>
          </w:p>
          <w:p w14:paraId="1BA49EBA" w14:textId="77777777" w:rsidR="00AA77C0" w:rsidRPr="004706F4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4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4"/>
                <w:shd w:val="clear" w:color="auto" w:fill="FFFFFF"/>
                <w:lang w:eastAsia="ar-SA"/>
              </w:rPr>
              <w:t>ПАО «МРСК Центра»</w:t>
            </w:r>
          </w:p>
          <w:p w14:paraId="1569F527" w14:textId="77777777" w:rsidR="00AA77C0" w:rsidRPr="004706F4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</w:p>
          <w:p w14:paraId="088D70FC" w14:textId="77777777" w:rsidR="00AA77C0" w:rsidRPr="004706F4" w:rsidRDefault="00AA77C0" w:rsidP="00AA77C0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_______________Р.В. Демьянец</w:t>
            </w:r>
          </w:p>
          <w:p w14:paraId="35342E4B" w14:textId="77777777" w:rsidR="00AA77C0" w:rsidRPr="004706F4" w:rsidRDefault="00AA77C0" w:rsidP="00AA77C0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«___»______________ 2021 г.</w:t>
            </w:r>
          </w:p>
        </w:tc>
        <w:tc>
          <w:tcPr>
            <w:tcW w:w="4819" w:type="dxa"/>
          </w:tcPr>
          <w:p w14:paraId="2DE0B64F" w14:textId="77777777" w:rsidR="00AA77C0" w:rsidRPr="004706F4" w:rsidRDefault="00AA77C0" w:rsidP="00AA77C0">
            <w:pPr>
              <w:keepLines/>
              <w:suppressLineNumbers/>
              <w:suppressAutoHyphens/>
              <w:snapToGrid w:val="0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УТВЕРЖДАЮ</w:t>
            </w:r>
          </w:p>
          <w:p w14:paraId="20BEBDFB" w14:textId="77777777" w:rsidR="00AA77C0" w:rsidRPr="004706F4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Первый заместитель директора</w:t>
            </w:r>
          </w:p>
          <w:p w14:paraId="508B1263" w14:textId="77777777" w:rsidR="00AA77C0" w:rsidRPr="004706F4" w:rsidRDefault="00AA77C0" w:rsidP="00AA77C0">
            <w:pPr>
              <w:keepLines/>
              <w:suppressLineNumbers/>
              <w:suppressAutoHyphens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- главный инженер</w:t>
            </w:r>
          </w:p>
          <w:p w14:paraId="024D2F65" w14:textId="078D0A97" w:rsidR="00AA77C0" w:rsidRPr="004706F4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филиала ПАО «МРСК Центра»-</w:t>
            </w:r>
          </w:p>
          <w:p w14:paraId="661FD77B" w14:textId="46C7E1EF" w:rsidR="00AA77C0" w:rsidRPr="004706F4" w:rsidRDefault="00AA77C0" w:rsidP="00AA77C0">
            <w:pPr>
              <w:keepLines/>
              <w:suppressLineNumbers/>
              <w:suppressAutoHyphens/>
              <w:ind w:left="-1" w:firstLine="35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«</w:t>
            </w:r>
            <w:r w:rsidR="00FA0F86" w:rsidRPr="004706F4">
              <w:rPr>
                <w:sz w:val="24"/>
                <w:szCs w:val="22"/>
                <w:shd w:val="clear" w:color="auto" w:fill="FFFFFF"/>
                <w:lang w:eastAsia="ar-SA"/>
              </w:rPr>
              <w:t>Липецк</w:t>
            </w: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энерго»</w:t>
            </w:r>
          </w:p>
          <w:p w14:paraId="6E9A86D0" w14:textId="77777777" w:rsidR="00AA77C0" w:rsidRPr="004706F4" w:rsidRDefault="00AA77C0" w:rsidP="00AA77C0">
            <w:pPr>
              <w:keepLines/>
              <w:suppressLineNumbers/>
              <w:suppressAutoHyphens/>
              <w:ind w:left="-1" w:firstLine="35"/>
              <w:rPr>
                <w:sz w:val="24"/>
                <w:szCs w:val="22"/>
                <w:shd w:val="clear" w:color="auto" w:fill="FFFFFF"/>
                <w:lang w:eastAsia="ar-SA"/>
              </w:rPr>
            </w:pPr>
          </w:p>
          <w:p w14:paraId="3932D771" w14:textId="64D13E62" w:rsidR="00AA77C0" w:rsidRPr="004706F4" w:rsidRDefault="00AA77C0" w:rsidP="00AA77C0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 xml:space="preserve">______________ </w:t>
            </w:r>
            <w:r w:rsidR="004706F4" w:rsidRPr="004706F4">
              <w:rPr>
                <w:sz w:val="24"/>
                <w:szCs w:val="22"/>
                <w:shd w:val="clear" w:color="auto" w:fill="FFFFFF"/>
                <w:lang w:eastAsia="ar-SA"/>
              </w:rPr>
              <w:t>М.В. Боев</w:t>
            </w:r>
          </w:p>
          <w:p w14:paraId="6E7FE9E2" w14:textId="77777777" w:rsidR="00AA77C0" w:rsidRPr="004706F4" w:rsidRDefault="00AA77C0" w:rsidP="00AA77C0">
            <w:pPr>
              <w:suppressAutoHyphens/>
              <w:spacing w:line="276" w:lineRule="auto"/>
              <w:rPr>
                <w:sz w:val="24"/>
                <w:szCs w:val="24"/>
                <w:u w:val="single"/>
                <w:lang w:eastAsia="ar-SA"/>
              </w:rPr>
            </w:pPr>
            <w:r w:rsidRPr="004706F4" w:rsidDel="00F276B1">
              <w:rPr>
                <w:sz w:val="24"/>
                <w:szCs w:val="22"/>
                <w:shd w:val="clear" w:color="auto" w:fill="FFFFFF"/>
                <w:lang w:eastAsia="ar-SA"/>
              </w:rPr>
              <w:t xml:space="preserve"> </w:t>
            </w: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 xml:space="preserve">«___»______________ </w:t>
            </w:r>
            <w:r w:rsidRPr="004706F4">
              <w:rPr>
                <w:sz w:val="24"/>
                <w:szCs w:val="22"/>
                <w:lang w:eastAsia="ar-SA"/>
              </w:rPr>
              <w:t>2021г.</w:t>
            </w:r>
          </w:p>
        </w:tc>
      </w:tr>
    </w:tbl>
    <w:p w14:paraId="7C3C63A6" w14:textId="77777777" w:rsidR="001448A7" w:rsidRPr="004706F4" w:rsidRDefault="001448A7" w:rsidP="001448A7">
      <w:pPr>
        <w:widowControl w:val="0"/>
        <w:autoSpaceDE w:val="0"/>
        <w:autoSpaceDN w:val="0"/>
        <w:ind w:left="34"/>
        <w:jc w:val="center"/>
        <w:rPr>
          <w:caps/>
          <w:color w:val="000000"/>
          <w:sz w:val="24"/>
          <w:szCs w:val="24"/>
        </w:rPr>
      </w:pPr>
    </w:p>
    <w:p w14:paraId="33C7E37F" w14:textId="77777777" w:rsidR="001448A7" w:rsidRPr="004706F4" w:rsidRDefault="001448A7" w:rsidP="001448A7">
      <w:pPr>
        <w:widowControl w:val="0"/>
        <w:autoSpaceDE w:val="0"/>
        <w:autoSpaceDN w:val="0"/>
        <w:ind w:left="34"/>
        <w:jc w:val="right"/>
        <w:rPr>
          <w:caps/>
          <w:color w:val="000000"/>
          <w:sz w:val="24"/>
          <w:szCs w:val="24"/>
        </w:rPr>
      </w:pPr>
    </w:p>
    <w:p w14:paraId="166F5349" w14:textId="77777777" w:rsidR="001448A7" w:rsidRPr="004706F4" w:rsidRDefault="001448A7" w:rsidP="001448A7">
      <w:pPr>
        <w:widowControl w:val="0"/>
        <w:autoSpaceDE w:val="0"/>
        <w:autoSpaceDN w:val="0"/>
        <w:ind w:left="34"/>
        <w:jc w:val="right"/>
        <w:rPr>
          <w:caps/>
          <w:color w:val="000000"/>
          <w:sz w:val="24"/>
          <w:szCs w:val="24"/>
        </w:rPr>
      </w:pPr>
    </w:p>
    <w:p w14:paraId="73B0391C" w14:textId="77777777" w:rsidR="001448A7" w:rsidRPr="004706F4" w:rsidRDefault="001448A7" w:rsidP="001448A7">
      <w:pPr>
        <w:widowControl w:val="0"/>
        <w:autoSpaceDE w:val="0"/>
        <w:autoSpaceDN w:val="0"/>
        <w:ind w:left="34"/>
        <w:jc w:val="right"/>
        <w:rPr>
          <w:caps/>
          <w:color w:val="000000"/>
          <w:sz w:val="24"/>
          <w:szCs w:val="24"/>
        </w:rPr>
      </w:pPr>
    </w:p>
    <w:p w14:paraId="4A8BDF22" w14:textId="77777777" w:rsidR="001448A7" w:rsidRPr="004706F4" w:rsidRDefault="001448A7" w:rsidP="001448A7">
      <w:pPr>
        <w:ind w:left="34"/>
        <w:jc w:val="center"/>
        <w:rPr>
          <w:rFonts w:eastAsia="Calibri"/>
          <w:sz w:val="28"/>
          <w:szCs w:val="28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14:paraId="72FBEDD8" w14:textId="77777777" w:rsidR="001448A7" w:rsidRPr="004706F4" w:rsidRDefault="001448A7" w:rsidP="001448A7">
      <w:pPr>
        <w:keepLines/>
        <w:suppressLineNumbers/>
        <w:tabs>
          <w:tab w:val="left" w:pos="0"/>
        </w:tabs>
        <w:jc w:val="center"/>
        <w:rPr>
          <w:rFonts w:eastAsia="Calibri"/>
          <w:sz w:val="28"/>
          <w:szCs w:val="28"/>
        </w:rPr>
      </w:pPr>
      <w:r w:rsidRPr="004706F4">
        <w:rPr>
          <w:rFonts w:eastAsia="Calibri"/>
          <w:sz w:val="28"/>
          <w:szCs w:val="28"/>
        </w:rPr>
        <w:t>ТЕХНИЧЕСКОЕ ЗАДАНИЕ</w:t>
      </w:r>
    </w:p>
    <w:p w14:paraId="6DB0A400" w14:textId="280C94EE" w:rsidR="00964930" w:rsidRPr="004706F4" w:rsidRDefault="00964930" w:rsidP="001448A7">
      <w:pPr>
        <w:keepLines/>
        <w:suppressLineNumbers/>
        <w:tabs>
          <w:tab w:val="left" w:pos="0"/>
        </w:tabs>
        <w:jc w:val="center"/>
        <w:rPr>
          <w:rFonts w:eastAsia="Calibri"/>
          <w:sz w:val="28"/>
          <w:szCs w:val="28"/>
          <w:lang w:val="en-US"/>
        </w:rPr>
      </w:pPr>
      <w:r w:rsidRPr="004706F4">
        <w:rPr>
          <w:rFonts w:eastAsia="Calibri"/>
          <w:sz w:val="28"/>
          <w:szCs w:val="28"/>
        </w:rPr>
        <w:t xml:space="preserve">№ </w:t>
      </w:r>
      <w:r w:rsidR="00FA0F86" w:rsidRPr="004706F4">
        <w:rPr>
          <w:rFonts w:eastAsia="Calibri"/>
          <w:sz w:val="28"/>
          <w:szCs w:val="28"/>
          <w:lang w:val="en-US"/>
        </w:rPr>
        <w:t>5</w:t>
      </w:r>
      <w:r w:rsidR="0035073F" w:rsidRPr="004706F4">
        <w:rPr>
          <w:rFonts w:eastAsia="Calibri"/>
          <w:sz w:val="28"/>
          <w:szCs w:val="28"/>
        </w:rPr>
        <w:t>_</w:t>
      </w:r>
      <w:r w:rsidR="00FA0F86" w:rsidRPr="004706F4">
        <w:rPr>
          <w:rFonts w:eastAsia="Calibri"/>
          <w:sz w:val="28"/>
          <w:szCs w:val="28"/>
          <w:lang w:val="en-US"/>
        </w:rPr>
        <w:t>48</w:t>
      </w:r>
      <w:r w:rsidR="0035073F" w:rsidRPr="004706F4">
        <w:rPr>
          <w:rFonts w:eastAsia="Calibri"/>
          <w:sz w:val="28"/>
          <w:szCs w:val="28"/>
        </w:rPr>
        <w:t>_</w:t>
      </w:r>
      <w:r w:rsidR="00FA0F86" w:rsidRPr="004706F4">
        <w:rPr>
          <w:rFonts w:eastAsia="Calibri"/>
          <w:sz w:val="28"/>
          <w:szCs w:val="28"/>
          <w:lang w:val="en-US"/>
        </w:rPr>
        <w:t>19</w:t>
      </w:r>
    </w:p>
    <w:bookmarkEnd w:id="0"/>
    <w:bookmarkEnd w:id="1"/>
    <w:bookmarkEnd w:id="2"/>
    <w:bookmarkEnd w:id="3"/>
    <w:bookmarkEnd w:id="4"/>
    <w:p w14:paraId="45E07726" w14:textId="02B3308B" w:rsidR="001448A7" w:rsidRPr="004706F4" w:rsidRDefault="001448A7" w:rsidP="001448A7">
      <w:pPr>
        <w:ind w:left="34"/>
        <w:jc w:val="center"/>
        <w:rPr>
          <w:rFonts w:eastAsia="Calibri"/>
          <w:sz w:val="24"/>
          <w:szCs w:val="24"/>
        </w:rPr>
      </w:pPr>
      <w:r w:rsidRPr="004706F4">
        <w:rPr>
          <w:rFonts w:eastAsia="Calibri"/>
          <w:sz w:val="24"/>
          <w:szCs w:val="24"/>
        </w:rPr>
        <w:t xml:space="preserve">На поставку </w:t>
      </w:r>
      <w:r w:rsidR="00017799" w:rsidRPr="004706F4">
        <w:rPr>
          <w:rFonts w:eastAsia="Calibri"/>
          <w:sz w:val="24"/>
          <w:szCs w:val="24"/>
        </w:rPr>
        <w:t xml:space="preserve">оборудование для </w:t>
      </w:r>
      <w:r w:rsidR="00093F15" w:rsidRPr="004706F4">
        <w:rPr>
          <w:rFonts w:eastAsia="Calibri"/>
          <w:sz w:val="24"/>
          <w:szCs w:val="24"/>
        </w:rPr>
        <w:t>ВКС</w:t>
      </w:r>
      <w:r w:rsidRPr="004706F4">
        <w:rPr>
          <w:rFonts w:eastAsia="Calibri"/>
          <w:sz w:val="24"/>
          <w:szCs w:val="24"/>
        </w:rPr>
        <w:t xml:space="preserve"> для нужд</w:t>
      </w:r>
    </w:p>
    <w:p w14:paraId="4F47B410" w14:textId="35FD6EE0" w:rsidR="001448A7" w:rsidRPr="004706F4" w:rsidRDefault="001448A7" w:rsidP="001448A7">
      <w:pPr>
        <w:ind w:left="34"/>
        <w:jc w:val="center"/>
        <w:rPr>
          <w:rFonts w:eastAsia="Calibri"/>
          <w:sz w:val="24"/>
          <w:szCs w:val="24"/>
        </w:rPr>
      </w:pPr>
      <w:r w:rsidRPr="004706F4">
        <w:rPr>
          <w:rFonts w:eastAsia="Calibri"/>
          <w:sz w:val="24"/>
          <w:szCs w:val="24"/>
        </w:rPr>
        <w:t>филиала ПАО «МРСК Центра» - «</w:t>
      </w:r>
      <w:r w:rsidR="00FA0F86" w:rsidRPr="004706F4">
        <w:rPr>
          <w:rFonts w:eastAsia="Calibri"/>
          <w:sz w:val="24"/>
          <w:szCs w:val="24"/>
        </w:rPr>
        <w:t>Липецк</w:t>
      </w:r>
      <w:r w:rsidRPr="004706F4">
        <w:rPr>
          <w:rFonts w:eastAsia="Calibri"/>
          <w:sz w:val="24"/>
          <w:szCs w:val="24"/>
        </w:rPr>
        <w:t>энерго»</w:t>
      </w:r>
    </w:p>
    <w:p w14:paraId="0CD399B1" w14:textId="77777777" w:rsidR="001448A7" w:rsidRPr="004706F4" w:rsidRDefault="001448A7" w:rsidP="001448A7">
      <w:pPr>
        <w:widowControl w:val="0"/>
        <w:tabs>
          <w:tab w:val="left" w:pos="0"/>
        </w:tabs>
        <w:autoSpaceDE w:val="0"/>
        <w:autoSpaceDN w:val="0"/>
        <w:ind w:left="34"/>
        <w:jc w:val="center"/>
        <w:rPr>
          <w:color w:val="000000"/>
          <w:sz w:val="24"/>
          <w:szCs w:val="24"/>
        </w:rPr>
      </w:pPr>
    </w:p>
    <w:p w14:paraId="2CBBC08B" w14:textId="77777777" w:rsidR="001448A7" w:rsidRPr="004706F4" w:rsidRDefault="001448A7" w:rsidP="001448A7">
      <w:pPr>
        <w:widowControl w:val="0"/>
        <w:tabs>
          <w:tab w:val="left" w:pos="0"/>
        </w:tabs>
        <w:autoSpaceDE w:val="0"/>
        <w:autoSpaceDN w:val="0"/>
        <w:ind w:left="34"/>
        <w:jc w:val="center"/>
        <w:rPr>
          <w:color w:val="000000"/>
          <w:sz w:val="24"/>
          <w:szCs w:val="24"/>
        </w:rPr>
      </w:pPr>
      <w:r w:rsidRPr="004706F4">
        <w:rPr>
          <w:color w:val="000000"/>
          <w:sz w:val="24"/>
          <w:szCs w:val="24"/>
        </w:rPr>
        <w:t>на __   листах</w:t>
      </w:r>
    </w:p>
    <w:p w14:paraId="39D6528A" w14:textId="77777777" w:rsidR="001448A7" w:rsidRPr="004706F4" w:rsidRDefault="001448A7" w:rsidP="001448A7">
      <w:pPr>
        <w:ind w:left="34"/>
        <w:jc w:val="center"/>
        <w:outlineLvl w:val="0"/>
        <w:rPr>
          <w:rFonts w:eastAsia="Calibri"/>
          <w:sz w:val="24"/>
          <w:szCs w:val="24"/>
        </w:rPr>
      </w:pPr>
    </w:p>
    <w:p w14:paraId="6E293AE4" w14:textId="77777777" w:rsidR="001448A7" w:rsidRPr="004706F4" w:rsidRDefault="001448A7" w:rsidP="001448A7">
      <w:pPr>
        <w:keepLines/>
        <w:suppressLineNumbers/>
        <w:snapToGrid w:val="0"/>
        <w:ind w:left="34"/>
        <w:rPr>
          <w:rFonts w:eastAsia="Calibri"/>
          <w:sz w:val="24"/>
          <w:szCs w:val="24"/>
          <w:shd w:val="clear" w:color="auto" w:fill="FFFFFF"/>
        </w:rPr>
      </w:pPr>
    </w:p>
    <w:p w14:paraId="3EC536F6" w14:textId="77777777" w:rsidR="001448A7" w:rsidRPr="004706F4" w:rsidRDefault="001448A7" w:rsidP="001448A7">
      <w:pPr>
        <w:rPr>
          <w:rFonts w:eastAsia="Calibri"/>
          <w:sz w:val="28"/>
          <w:szCs w:val="28"/>
          <w:lang w:eastAsia="ar-SA"/>
        </w:rPr>
      </w:pPr>
    </w:p>
    <w:p w14:paraId="2EDA5834" w14:textId="77777777" w:rsidR="001448A7" w:rsidRPr="004706F4" w:rsidRDefault="001448A7" w:rsidP="001448A7">
      <w:pPr>
        <w:rPr>
          <w:rFonts w:eastAsia="Calibri"/>
          <w:sz w:val="28"/>
          <w:szCs w:val="28"/>
          <w:lang w:eastAsia="ar-SA"/>
        </w:rPr>
      </w:pPr>
    </w:p>
    <w:p w14:paraId="40786DF7" w14:textId="77777777" w:rsidR="00AA77C0" w:rsidRPr="004706F4" w:rsidRDefault="00AA77C0" w:rsidP="00AA77C0">
      <w:pPr>
        <w:keepLines/>
        <w:suppressLineNumbers/>
        <w:tabs>
          <w:tab w:val="left" w:pos="567"/>
        </w:tabs>
        <w:suppressAutoHyphens/>
        <w:ind w:left="431" w:firstLine="567"/>
        <w:rPr>
          <w:sz w:val="24"/>
          <w:szCs w:val="24"/>
          <w:lang w:eastAsia="ar-SA"/>
        </w:rPr>
      </w:pPr>
      <w:r w:rsidRPr="004706F4">
        <w:rPr>
          <w:sz w:val="24"/>
          <w:szCs w:val="24"/>
          <w:lang w:eastAsia="ar-SA"/>
        </w:rPr>
        <w:t>Действует с _______ г.</w:t>
      </w:r>
    </w:p>
    <w:p w14:paraId="671F6A21" w14:textId="77777777" w:rsidR="00AA77C0" w:rsidRPr="004706F4" w:rsidRDefault="00AA77C0" w:rsidP="00AA77C0">
      <w:pPr>
        <w:keepLines/>
        <w:suppressLineNumbers/>
        <w:tabs>
          <w:tab w:val="left" w:pos="567"/>
        </w:tabs>
        <w:suppressAutoHyphens/>
        <w:ind w:left="431" w:firstLine="567"/>
        <w:rPr>
          <w:sz w:val="24"/>
          <w:szCs w:val="24"/>
          <w:lang w:eastAsia="ar-SA"/>
        </w:rPr>
      </w:pPr>
    </w:p>
    <w:p w14:paraId="3B37662E" w14:textId="77777777" w:rsidR="00AA77C0" w:rsidRPr="004706F4" w:rsidRDefault="00AA77C0" w:rsidP="00AA77C0">
      <w:pPr>
        <w:keepLines/>
        <w:suppressLineNumbers/>
        <w:tabs>
          <w:tab w:val="left" w:pos="567"/>
        </w:tabs>
        <w:suppressAutoHyphens/>
        <w:ind w:left="431" w:firstLine="567"/>
        <w:rPr>
          <w:sz w:val="24"/>
          <w:szCs w:val="24"/>
          <w:lang w:eastAsia="ar-SA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955"/>
        <w:gridCol w:w="4359"/>
      </w:tblGrid>
      <w:tr w:rsidR="00AA77C0" w:rsidRPr="004706F4" w14:paraId="3C089FA2" w14:textId="77777777" w:rsidTr="00CB5D9B">
        <w:tc>
          <w:tcPr>
            <w:tcW w:w="5955" w:type="dxa"/>
          </w:tcPr>
          <w:p w14:paraId="5757C5A8" w14:textId="77777777" w:rsidR="00AA77C0" w:rsidRPr="004706F4" w:rsidRDefault="00AA77C0" w:rsidP="00AA77C0">
            <w:pPr>
              <w:keepLines/>
              <w:suppressLineNumbers/>
              <w:suppressAutoHyphens/>
              <w:snapToGrid w:val="0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СОГЛАСОВАНО</w:t>
            </w:r>
          </w:p>
          <w:p w14:paraId="5D469ACA" w14:textId="77777777" w:rsidR="00AA77C0" w:rsidRPr="004706F4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Заместитель начальника</w:t>
            </w:r>
          </w:p>
          <w:p w14:paraId="78AD32A3" w14:textId="77777777" w:rsidR="00AA77C0" w:rsidRPr="004706F4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департамента КиТ АСУ</w:t>
            </w:r>
          </w:p>
          <w:p w14:paraId="277C8FB4" w14:textId="77777777" w:rsidR="00AA77C0" w:rsidRPr="004706F4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ПАО «МРСК Центра»</w:t>
            </w:r>
          </w:p>
          <w:p w14:paraId="70A1A2DC" w14:textId="77777777" w:rsidR="00AA77C0" w:rsidRPr="004706F4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</w:p>
          <w:p w14:paraId="03F1D427" w14:textId="77777777" w:rsidR="00AA77C0" w:rsidRPr="004706F4" w:rsidRDefault="00AA77C0" w:rsidP="00AA77C0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_______________Е.Е. Симонов</w:t>
            </w:r>
          </w:p>
          <w:p w14:paraId="6F6483F4" w14:textId="77777777" w:rsidR="00AA77C0" w:rsidRPr="004706F4" w:rsidRDefault="00AA77C0" w:rsidP="00AA77C0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«___»______________ 2021 г.</w:t>
            </w:r>
          </w:p>
        </w:tc>
        <w:tc>
          <w:tcPr>
            <w:tcW w:w="4359" w:type="dxa"/>
          </w:tcPr>
          <w:p w14:paraId="7E2712C9" w14:textId="77777777" w:rsidR="00AA77C0" w:rsidRPr="004706F4" w:rsidRDefault="00AA77C0" w:rsidP="00AA77C0">
            <w:pPr>
              <w:suppressAutoHyphens/>
              <w:spacing w:line="276" w:lineRule="auto"/>
              <w:rPr>
                <w:sz w:val="24"/>
                <w:szCs w:val="24"/>
                <w:u w:val="single"/>
                <w:lang w:eastAsia="ar-SA"/>
              </w:rPr>
            </w:pPr>
          </w:p>
        </w:tc>
      </w:tr>
    </w:tbl>
    <w:p w14:paraId="31E0D202" w14:textId="77777777" w:rsidR="00AA77C0" w:rsidRPr="004706F4" w:rsidRDefault="00AA77C0" w:rsidP="00AA77C0">
      <w:pPr>
        <w:keepLines/>
        <w:suppressLineNumbers/>
        <w:tabs>
          <w:tab w:val="left" w:pos="567"/>
        </w:tabs>
        <w:suppressAutoHyphens/>
        <w:ind w:left="431" w:firstLine="567"/>
        <w:jc w:val="center"/>
        <w:rPr>
          <w:sz w:val="28"/>
          <w:szCs w:val="22"/>
          <w:lang w:eastAsia="ar-SA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955"/>
        <w:gridCol w:w="4359"/>
      </w:tblGrid>
      <w:tr w:rsidR="00AA77C0" w:rsidRPr="004706F4" w14:paraId="052F63D4" w14:textId="77777777" w:rsidTr="00CB5D9B">
        <w:tc>
          <w:tcPr>
            <w:tcW w:w="5955" w:type="dxa"/>
          </w:tcPr>
          <w:p w14:paraId="18E56D7F" w14:textId="0F936C59" w:rsidR="00AA77C0" w:rsidRPr="004706F4" w:rsidRDefault="00AA77C0" w:rsidP="00AA77C0">
            <w:pPr>
              <w:keepLines/>
              <w:suppressLineNumbers/>
              <w:suppressAutoHyphens/>
              <w:snapToGrid w:val="0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СОГЛАСОВАНО</w:t>
            </w:r>
          </w:p>
          <w:p w14:paraId="34A661A7" w14:textId="77777777" w:rsidR="00AA77C0" w:rsidRPr="004706F4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Начальник</w:t>
            </w:r>
          </w:p>
          <w:p w14:paraId="6DFD0634" w14:textId="54230294" w:rsidR="00AA77C0" w:rsidRPr="004706F4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 xml:space="preserve">управления </w:t>
            </w:r>
            <w:r w:rsidR="00093F15" w:rsidRPr="004706F4">
              <w:rPr>
                <w:sz w:val="24"/>
                <w:szCs w:val="22"/>
                <w:shd w:val="clear" w:color="auto" w:fill="FFFFFF"/>
                <w:lang w:eastAsia="ar-SA"/>
              </w:rPr>
              <w:t xml:space="preserve">информационных </w:t>
            </w:r>
          </w:p>
          <w:p w14:paraId="1EE3DE1F" w14:textId="7267DBA5" w:rsidR="00AA77C0" w:rsidRPr="004706F4" w:rsidRDefault="00093F15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 xml:space="preserve">технологий </w:t>
            </w:r>
            <w:r w:rsidR="00AA77C0" w:rsidRPr="004706F4">
              <w:rPr>
                <w:sz w:val="24"/>
                <w:szCs w:val="22"/>
                <w:shd w:val="clear" w:color="auto" w:fill="FFFFFF"/>
                <w:lang w:eastAsia="ar-SA"/>
              </w:rPr>
              <w:t>ПАО «МРСК Центра»</w:t>
            </w:r>
          </w:p>
          <w:p w14:paraId="26CD0E06" w14:textId="77777777" w:rsidR="00AA77C0" w:rsidRPr="004706F4" w:rsidRDefault="00AA77C0" w:rsidP="00AA77C0">
            <w:pPr>
              <w:keepLines/>
              <w:suppressLineNumbers/>
              <w:suppressAutoHyphens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</w:p>
          <w:p w14:paraId="239FCFF4" w14:textId="4D34D46A" w:rsidR="00AA77C0" w:rsidRPr="004706F4" w:rsidRDefault="00093F15" w:rsidP="00AA77C0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_______________В</w:t>
            </w:r>
            <w:r w:rsidR="00AA77C0" w:rsidRPr="004706F4">
              <w:rPr>
                <w:sz w:val="24"/>
                <w:szCs w:val="22"/>
                <w:shd w:val="clear" w:color="auto" w:fill="FFFFFF"/>
                <w:lang w:eastAsia="ar-SA"/>
              </w:rPr>
              <w:t>.</w:t>
            </w: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А</w:t>
            </w:r>
            <w:r w:rsidR="00AA77C0" w:rsidRPr="004706F4">
              <w:rPr>
                <w:sz w:val="24"/>
                <w:szCs w:val="22"/>
                <w:shd w:val="clear" w:color="auto" w:fill="FFFFFF"/>
                <w:lang w:eastAsia="ar-SA"/>
              </w:rPr>
              <w:t>. П</w:t>
            </w: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одымский</w:t>
            </w:r>
          </w:p>
          <w:p w14:paraId="44F979F7" w14:textId="77777777" w:rsidR="00AA77C0" w:rsidRPr="004706F4" w:rsidRDefault="00AA77C0" w:rsidP="00AA77C0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«___»______________ 2021 г.</w:t>
            </w:r>
          </w:p>
        </w:tc>
        <w:tc>
          <w:tcPr>
            <w:tcW w:w="4359" w:type="dxa"/>
          </w:tcPr>
          <w:p w14:paraId="31C8C6A8" w14:textId="77777777" w:rsidR="00AA77C0" w:rsidRPr="004706F4" w:rsidRDefault="00AA77C0" w:rsidP="00AA77C0">
            <w:pPr>
              <w:keepLines/>
              <w:suppressLineNumbers/>
              <w:tabs>
                <w:tab w:val="left" w:pos="0"/>
              </w:tabs>
              <w:suppressAutoHyphens/>
              <w:snapToGrid w:val="0"/>
              <w:ind w:left="33" w:hanging="33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СОГЛАСОВАНО:</w:t>
            </w:r>
          </w:p>
          <w:p w14:paraId="7E79F145" w14:textId="58F1B346" w:rsidR="00AA77C0" w:rsidRPr="004706F4" w:rsidRDefault="00AA77C0" w:rsidP="00AA77C0">
            <w:pPr>
              <w:keepLines/>
              <w:suppressLineNumbers/>
              <w:tabs>
                <w:tab w:val="left" w:pos="0"/>
              </w:tabs>
              <w:suppressAutoHyphens/>
              <w:ind w:left="33" w:hanging="33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Начальник управления КиТ АСУ Филиала ПАО «МРСК Центра»-«</w:t>
            </w:r>
            <w:r w:rsidR="00FA0F86" w:rsidRPr="004706F4">
              <w:rPr>
                <w:sz w:val="24"/>
                <w:szCs w:val="22"/>
                <w:shd w:val="clear" w:color="auto" w:fill="FFFFFF"/>
                <w:lang w:eastAsia="ar-SA"/>
              </w:rPr>
              <w:t>Липецк</w:t>
            </w: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энерго»</w:t>
            </w:r>
          </w:p>
          <w:p w14:paraId="2729E6E5" w14:textId="77777777" w:rsidR="00AA77C0" w:rsidRPr="004706F4" w:rsidRDefault="00AA77C0" w:rsidP="00AA77C0">
            <w:pPr>
              <w:keepLines/>
              <w:suppressLineNumbers/>
              <w:tabs>
                <w:tab w:val="left" w:pos="0"/>
              </w:tabs>
              <w:suppressAutoHyphens/>
              <w:ind w:left="33" w:hanging="33"/>
              <w:rPr>
                <w:sz w:val="24"/>
                <w:szCs w:val="22"/>
                <w:shd w:val="clear" w:color="auto" w:fill="FFFFFF"/>
                <w:lang w:eastAsia="ar-SA"/>
              </w:rPr>
            </w:pPr>
          </w:p>
          <w:p w14:paraId="7EAE1551" w14:textId="77777777" w:rsidR="00FA0F86" w:rsidRPr="004706F4" w:rsidRDefault="00AA77C0" w:rsidP="00FA0F86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2"/>
                <w:shd w:val="clear" w:color="auto" w:fill="FFFFFF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 xml:space="preserve">______________  </w:t>
            </w:r>
            <w:r w:rsidR="00FA0F86" w:rsidRPr="004706F4">
              <w:rPr>
                <w:sz w:val="24"/>
                <w:szCs w:val="22"/>
                <w:shd w:val="clear" w:color="auto" w:fill="FFFFFF"/>
                <w:lang w:eastAsia="ar-SA"/>
              </w:rPr>
              <w:t>Е.С. Федерякин</w:t>
            </w:r>
          </w:p>
          <w:p w14:paraId="3F60F1F7" w14:textId="4F0B46F5" w:rsidR="00AA77C0" w:rsidRPr="004706F4" w:rsidRDefault="00AA77C0" w:rsidP="00FA0F86">
            <w:pPr>
              <w:keepLines/>
              <w:suppressLineNumbers/>
              <w:suppressAutoHyphens/>
              <w:spacing w:line="480" w:lineRule="auto"/>
              <w:ind w:left="34"/>
              <w:rPr>
                <w:sz w:val="24"/>
                <w:szCs w:val="24"/>
                <w:u w:val="single"/>
                <w:lang w:eastAsia="ar-SA"/>
              </w:rPr>
            </w:pPr>
            <w:r w:rsidRPr="004706F4">
              <w:rPr>
                <w:sz w:val="24"/>
                <w:szCs w:val="22"/>
                <w:shd w:val="clear" w:color="auto" w:fill="FFFFFF"/>
                <w:lang w:eastAsia="ar-SA"/>
              </w:rPr>
              <w:t>«___»______________ 2021 г.</w:t>
            </w:r>
          </w:p>
        </w:tc>
      </w:tr>
    </w:tbl>
    <w:p w14:paraId="0615805B" w14:textId="77777777" w:rsidR="00AA77C0" w:rsidRPr="004706F4" w:rsidRDefault="00AA77C0" w:rsidP="00AA77C0">
      <w:pPr>
        <w:suppressAutoHyphens/>
        <w:spacing w:line="276" w:lineRule="auto"/>
        <w:ind w:left="998"/>
        <w:jc w:val="center"/>
        <w:rPr>
          <w:rFonts w:cs="Calibri"/>
          <w:sz w:val="24"/>
          <w:szCs w:val="24"/>
          <w:lang w:eastAsia="ar-SA"/>
        </w:rPr>
      </w:pPr>
    </w:p>
    <w:p w14:paraId="09769EC2" w14:textId="1DEB8374" w:rsidR="001448A7" w:rsidRPr="004706F4" w:rsidRDefault="00AA77C0" w:rsidP="00AA77C0">
      <w:pPr>
        <w:jc w:val="center"/>
        <w:rPr>
          <w:rFonts w:eastAsia="Calibri"/>
          <w:sz w:val="28"/>
          <w:szCs w:val="28"/>
          <w:lang w:eastAsia="ar-SA"/>
        </w:rPr>
      </w:pPr>
      <w:r w:rsidRPr="004706F4">
        <w:rPr>
          <w:rFonts w:cs="Calibri"/>
          <w:sz w:val="24"/>
          <w:szCs w:val="24"/>
          <w:lang w:eastAsia="ar-SA"/>
        </w:rPr>
        <w:t xml:space="preserve"> 2021г.</w:t>
      </w:r>
    </w:p>
    <w:p w14:paraId="26EBC590" w14:textId="77777777" w:rsidR="00F92D88" w:rsidRPr="004706F4" w:rsidRDefault="00377006" w:rsidP="007301C9">
      <w:pPr>
        <w:spacing w:after="200" w:line="276" w:lineRule="auto"/>
        <w:ind w:left="34"/>
        <w:jc w:val="center"/>
        <w:rPr>
          <w:noProof/>
        </w:rPr>
      </w:pPr>
      <w:r w:rsidRPr="004706F4">
        <w:rPr>
          <w:sz w:val="28"/>
          <w:szCs w:val="28"/>
        </w:rPr>
        <w:lastRenderedPageBreak/>
        <w:t>Содержание</w:t>
      </w:r>
      <w:r w:rsidRPr="004706F4">
        <w:rPr>
          <w:bCs/>
          <w:sz w:val="28"/>
          <w:szCs w:val="28"/>
        </w:rPr>
        <w:fldChar w:fldCharType="begin"/>
      </w:r>
      <w:r w:rsidRPr="004706F4">
        <w:rPr>
          <w:bCs/>
          <w:sz w:val="28"/>
          <w:szCs w:val="28"/>
        </w:rPr>
        <w:instrText xml:space="preserve"> TOC \o "1-3" \h \z \u </w:instrText>
      </w:r>
      <w:r w:rsidRPr="004706F4">
        <w:rPr>
          <w:bCs/>
          <w:sz w:val="28"/>
          <w:szCs w:val="28"/>
        </w:rPr>
        <w:fldChar w:fldCharType="separate"/>
      </w:r>
    </w:p>
    <w:p w14:paraId="3E06EE71" w14:textId="3F291711" w:rsidR="00F92D88" w:rsidRPr="004706F4" w:rsidRDefault="00197EBD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310379" w:history="1">
        <w:r w:rsidR="00F92D88" w:rsidRPr="004706F4">
          <w:rPr>
            <w:rStyle w:val="aff4"/>
            <w:noProof/>
          </w:rPr>
          <w:t>1.</w:t>
        </w:r>
        <w:r w:rsidR="00F92D88" w:rsidRPr="004706F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92D88" w:rsidRPr="004706F4">
          <w:rPr>
            <w:rStyle w:val="aff4"/>
            <w:noProof/>
          </w:rPr>
          <w:t>Общие данные</w:t>
        </w:r>
        <w:r w:rsidR="00F92D88" w:rsidRPr="004706F4">
          <w:rPr>
            <w:noProof/>
            <w:webHidden/>
          </w:rPr>
          <w:tab/>
        </w:r>
        <w:r w:rsidR="00F92D88" w:rsidRPr="004706F4">
          <w:rPr>
            <w:noProof/>
            <w:webHidden/>
          </w:rPr>
          <w:fldChar w:fldCharType="begin"/>
        </w:r>
        <w:r w:rsidR="00F92D88" w:rsidRPr="004706F4">
          <w:rPr>
            <w:noProof/>
            <w:webHidden/>
          </w:rPr>
          <w:instrText xml:space="preserve"> PAGEREF _Toc45310379 \h </w:instrText>
        </w:r>
        <w:r w:rsidR="00F92D88" w:rsidRPr="004706F4">
          <w:rPr>
            <w:noProof/>
            <w:webHidden/>
          </w:rPr>
        </w:r>
        <w:r w:rsidR="00F92D88" w:rsidRPr="004706F4">
          <w:rPr>
            <w:noProof/>
            <w:webHidden/>
          </w:rPr>
          <w:fldChar w:fldCharType="separate"/>
        </w:r>
        <w:r w:rsidR="00F92D88" w:rsidRPr="004706F4">
          <w:rPr>
            <w:noProof/>
            <w:webHidden/>
          </w:rPr>
          <w:t>3</w:t>
        </w:r>
        <w:r w:rsidR="00F92D88" w:rsidRPr="004706F4">
          <w:rPr>
            <w:noProof/>
            <w:webHidden/>
          </w:rPr>
          <w:fldChar w:fldCharType="end"/>
        </w:r>
      </w:hyperlink>
    </w:p>
    <w:p w14:paraId="2AF649AE" w14:textId="0418C4C1" w:rsidR="00F92D88" w:rsidRPr="004706F4" w:rsidRDefault="00197EBD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310380" w:history="1">
        <w:r w:rsidR="00F92D88" w:rsidRPr="004706F4">
          <w:rPr>
            <w:rStyle w:val="aff4"/>
            <w:noProof/>
          </w:rPr>
          <w:t>2.</w:t>
        </w:r>
        <w:r w:rsidR="00F92D88" w:rsidRPr="004706F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92D88" w:rsidRPr="004706F4">
          <w:rPr>
            <w:rStyle w:val="aff4"/>
            <w:noProof/>
          </w:rPr>
          <w:t>Сроки начала/окончания поставки</w:t>
        </w:r>
        <w:r w:rsidR="00F92D88" w:rsidRPr="004706F4">
          <w:rPr>
            <w:noProof/>
            <w:webHidden/>
          </w:rPr>
          <w:tab/>
        </w:r>
        <w:r w:rsidR="00F92D88" w:rsidRPr="004706F4">
          <w:rPr>
            <w:noProof/>
            <w:webHidden/>
          </w:rPr>
          <w:fldChar w:fldCharType="begin"/>
        </w:r>
        <w:r w:rsidR="00F92D88" w:rsidRPr="004706F4">
          <w:rPr>
            <w:noProof/>
            <w:webHidden/>
          </w:rPr>
          <w:instrText xml:space="preserve"> PAGEREF _Toc45310380 \h </w:instrText>
        </w:r>
        <w:r w:rsidR="00F92D88" w:rsidRPr="004706F4">
          <w:rPr>
            <w:noProof/>
            <w:webHidden/>
          </w:rPr>
        </w:r>
        <w:r w:rsidR="00F92D88" w:rsidRPr="004706F4">
          <w:rPr>
            <w:noProof/>
            <w:webHidden/>
          </w:rPr>
          <w:fldChar w:fldCharType="separate"/>
        </w:r>
        <w:r w:rsidR="00F92D88" w:rsidRPr="004706F4">
          <w:rPr>
            <w:noProof/>
            <w:webHidden/>
          </w:rPr>
          <w:t>3</w:t>
        </w:r>
        <w:r w:rsidR="00F92D88" w:rsidRPr="004706F4">
          <w:rPr>
            <w:noProof/>
            <w:webHidden/>
          </w:rPr>
          <w:fldChar w:fldCharType="end"/>
        </w:r>
      </w:hyperlink>
    </w:p>
    <w:p w14:paraId="45756FE1" w14:textId="3D7885AE" w:rsidR="00F92D88" w:rsidRPr="004706F4" w:rsidRDefault="00197EBD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310381" w:history="1">
        <w:r w:rsidR="00F92D88" w:rsidRPr="004706F4">
          <w:rPr>
            <w:rStyle w:val="aff4"/>
            <w:noProof/>
          </w:rPr>
          <w:t>3.</w:t>
        </w:r>
        <w:r w:rsidR="00F92D88" w:rsidRPr="004706F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92D88" w:rsidRPr="004706F4">
          <w:rPr>
            <w:rStyle w:val="aff4"/>
            <w:noProof/>
          </w:rPr>
          <w:t>Технические требования к оборудованию.</w:t>
        </w:r>
        <w:r w:rsidR="00F92D88" w:rsidRPr="004706F4">
          <w:rPr>
            <w:noProof/>
            <w:webHidden/>
          </w:rPr>
          <w:tab/>
        </w:r>
        <w:r w:rsidR="00F92D88" w:rsidRPr="004706F4">
          <w:rPr>
            <w:noProof/>
            <w:webHidden/>
          </w:rPr>
          <w:fldChar w:fldCharType="begin"/>
        </w:r>
        <w:r w:rsidR="00F92D88" w:rsidRPr="004706F4">
          <w:rPr>
            <w:noProof/>
            <w:webHidden/>
          </w:rPr>
          <w:instrText xml:space="preserve"> PAGEREF _Toc45310381 \h </w:instrText>
        </w:r>
        <w:r w:rsidR="00F92D88" w:rsidRPr="004706F4">
          <w:rPr>
            <w:noProof/>
            <w:webHidden/>
          </w:rPr>
        </w:r>
        <w:r w:rsidR="00F92D88" w:rsidRPr="004706F4">
          <w:rPr>
            <w:noProof/>
            <w:webHidden/>
          </w:rPr>
          <w:fldChar w:fldCharType="separate"/>
        </w:r>
        <w:r w:rsidR="00F92D88" w:rsidRPr="004706F4">
          <w:rPr>
            <w:noProof/>
            <w:webHidden/>
          </w:rPr>
          <w:t>3</w:t>
        </w:r>
        <w:r w:rsidR="00F92D88" w:rsidRPr="004706F4">
          <w:rPr>
            <w:noProof/>
            <w:webHidden/>
          </w:rPr>
          <w:fldChar w:fldCharType="end"/>
        </w:r>
      </w:hyperlink>
    </w:p>
    <w:p w14:paraId="4551D225" w14:textId="2598D419" w:rsidR="00F92D88" w:rsidRPr="004706F4" w:rsidRDefault="00197EBD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310382" w:history="1">
        <w:r w:rsidR="00F92D88" w:rsidRPr="004706F4">
          <w:rPr>
            <w:rStyle w:val="aff4"/>
            <w:noProof/>
          </w:rPr>
          <w:t>4.</w:t>
        </w:r>
        <w:r w:rsidR="00F92D88" w:rsidRPr="004706F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92D88" w:rsidRPr="004706F4">
          <w:rPr>
            <w:rStyle w:val="aff4"/>
            <w:noProof/>
          </w:rPr>
          <w:t>Требования к Поставщику</w:t>
        </w:r>
        <w:r w:rsidR="00F92D88" w:rsidRPr="004706F4">
          <w:rPr>
            <w:noProof/>
            <w:webHidden/>
          </w:rPr>
          <w:tab/>
        </w:r>
        <w:r w:rsidR="00F92D88" w:rsidRPr="004706F4">
          <w:rPr>
            <w:noProof/>
            <w:webHidden/>
          </w:rPr>
          <w:fldChar w:fldCharType="begin"/>
        </w:r>
        <w:r w:rsidR="00F92D88" w:rsidRPr="004706F4">
          <w:rPr>
            <w:noProof/>
            <w:webHidden/>
          </w:rPr>
          <w:instrText xml:space="preserve"> PAGEREF _Toc45310382 \h </w:instrText>
        </w:r>
        <w:r w:rsidR="00F92D88" w:rsidRPr="004706F4">
          <w:rPr>
            <w:noProof/>
            <w:webHidden/>
          </w:rPr>
        </w:r>
        <w:r w:rsidR="00F92D88" w:rsidRPr="004706F4">
          <w:rPr>
            <w:noProof/>
            <w:webHidden/>
          </w:rPr>
          <w:fldChar w:fldCharType="separate"/>
        </w:r>
        <w:r w:rsidR="00F92D88" w:rsidRPr="004706F4">
          <w:rPr>
            <w:noProof/>
            <w:webHidden/>
          </w:rPr>
          <w:t>3</w:t>
        </w:r>
        <w:r w:rsidR="00F92D88" w:rsidRPr="004706F4">
          <w:rPr>
            <w:noProof/>
            <w:webHidden/>
          </w:rPr>
          <w:fldChar w:fldCharType="end"/>
        </w:r>
      </w:hyperlink>
    </w:p>
    <w:p w14:paraId="6EF7B340" w14:textId="77273144" w:rsidR="00F92D88" w:rsidRPr="004706F4" w:rsidRDefault="00197EBD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310383" w:history="1">
        <w:r w:rsidR="00F92D88" w:rsidRPr="004706F4">
          <w:rPr>
            <w:rStyle w:val="aff4"/>
            <w:noProof/>
          </w:rPr>
          <w:t>5.</w:t>
        </w:r>
        <w:r w:rsidR="00F92D88" w:rsidRPr="004706F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92D88" w:rsidRPr="004706F4">
          <w:rPr>
            <w:rStyle w:val="aff4"/>
            <w:noProof/>
          </w:rPr>
          <w:t>Гарантийные обязательства</w:t>
        </w:r>
        <w:r w:rsidR="00F92D88" w:rsidRPr="004706F4">
          <w:rPr>
            <w:noProof/>
            <w:webHidden/>
          </w:rPr>
          <w:tab/>
        </w:r>
        <w:r w:rsidR="00F92D88" w:rsidRPr="004706F4">
          <w:rPr>
            <w:noProof/>
            <w:webHidden/>
          </w:rPr>
          <w:fldChar w:fldCharType="begin"/>
        </w:r>
        <w:r w:rsidR="00F92D88" w:rsidRPr="004706F4">
          <w:rPr>
            <w:noProof/>
            <w:webHidden/>
          </w:rPr>
          <w:instrText xml:space="preserve"> PAGEREF _Toc45310383 \h </w:instrText>
        </w:r>
        <w:r w:rsidR="00F92D88" w:rsidRPr="004706F4">
          <w:rPr>
            <w:noProof/>
            <w:webHidden/>
          </w:rPr>
        </w:r>
        <w:r w:rsidR="00F92D88" w:rsidRPr="004706F4">
          <w:rPr>
            <w:noProof/>
            <w:webHidden/>
          </w:rPr>
          <w:fldChar w:fldCharType="separate"/>
        </w:r>
        <w:r w:rsidR="00F92D88" w:rsidRPr="004706F4">
          <w:rPr>
            <w:noProof/>
            <w:webHidden/>
          </w:rPr>
          <w:t>3</w:t>
        </w:r>
        <w:r w:rsidR="00F92D88" w:rsidRPr="004706F4">
          <w:rPr>
            <w:noProof/>
            <w:webHidden/>
          </w:rPr>
          <w:fldChar w:fldCharType="end"/>
        </w:r>
      </w:hyperlink>
    </w:p>
    <w:p w14:paraId="2FA487FA" w14:textId="3E8A5FE8" w:rsidR="00F92D88" w:rsidRPr="004706F4" w:rsidRDefault="00197EBD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310384" w:history="1">
        <w:r w:rsidR="00F92D88" w:rsidRPr="004706F4">
          <w:rPr>
            <w:rStyle w:val="aff4"/>
            <w:noProof/>
          </w:rPr>
          <w:t>6.</w:t>
        </w:r>
        <w:r w:rsidR="00F92D88" w:rsidRPr="004706F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92D88" w:rsidRPr="004706F4">
          <w:rPr>
            <w:rStyle w:val="aff4"/>
            <w:noProof/>
          </w:rPr>
          <w:t>Правила приёмки оборудования</w:t>
        </w:r>
        <w:r w:rsidR="00F92D88" w:rsidRPr="004706F4">
          <w:rPr>
            <w:noProof/>
            <w:webHidden/>
          </w:rPr>
          <w:tab/>
        </w:r>
        <w:r w:rsidR="00F92D88" w:rsidRPr="004706F4">
          <w:rPr>
            <w:noProof/>
            <w:webHidden/>
          </w:rPr>
          <w:fldChar w:fldCharType="begin"/>
        </w:r>
        <w:r w:rsidR="00F92D88" w:rsidRPr="004706F4">
          <w:rPr>
            <w:noProof/>
            <w:webHidden/>
          </w:rPr>
          <w:instrText xml:space="preserve"> PAGEREF _Toc45310384 \h </w:instrText>
        </w:r>
        <w:r w:rsidR="00F92D88" w:rsidRPr="004706F4">
          <w:rPr>
            <w:noProof/>
            <w:webHidden/>
          </w:rPr>
        </w:r>
        <w:r w:rsidR="00F92D88" w:rsidRPr="004706F4">
          <w:rPr>
            <w:noProof/>
            <w:webHidden/>
          </w:rPr>
          <w:fldChar w:fldCharType="separate"/>
        </w:r>
        <w:r w:rsidR="00F92D88" w:rsidRPr="004706F4">
          <w:rPr>
            <w:noProof/>
            <w:webHidden/>
          </w:rPr>
          <w:t>4</w:t>
        </w:r>
        <w:r w:rsidR="00F92D88" w:rsidRPr="004706F4">
          <w:rPr>
            <w:noProof/>
            <w:webHidden/>
          </w:rPr>
          <w:fldChar w:fldCharType="end"/>
        </w:r>
      </w:hyperlink>
    </w:p>
    <w:p w14:paraId="091B62A1" w14:textId="7F3E9F6B" w:rsidR="00F92D88" w:rsidRPr="004706F4" w:rsidRDefault="00197EBD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310386" w:history="1">
        <w:r w:rsidR="00841307" w:rsidRPr="004706F4">
          <w:rPr>
            <w:rStyle w:val="aff4"/>
            <w:noProof/>
          </w:rPr>
          <w:t>7</w:t>
        </w:r>
        <w:r w:rsidR="00F92D88" w:rsidRPr="004706F4">
          <w:rPr>
            <w:rStyle w:val="aff4"/>
            <w:noProof/>
          </w:rPr>
          <w:t>.</w:t>
        </w:r>
        <w:r w:rsidR="00F92D88" w:rsidRPr="004706F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92D88" w:rsidRPr="004706F4">
          <w:rPr>
            <w:rStyle w:val="aff4"/>
            <w:noProof/>
          </w:rPr>
          <w:t>Стоимость и оплата</w:t>
        </w:r>
        <w:r w:rsidR="00F92D88" w:rsidRPr="004706F4">
          <w:rPr>
            <w:noProof/>
            <w:webHidden/>
          </w:rPr>
          <w:tab/>
        </w:r>
        <w:r w:rsidR="00F92D88" w:rsidRPr="004706F4">
          <w:rPr>
            <w:noProof/>
            <w:webHidden/>
          </w:rPr>
          <w:fldChar w:fldCharType="begin"/>
        </w:r>
        <w:r w:rsidR="00F92D88" w:rsidRPr="004706F4">
          <w:rPr>
            <w:noProof/>
            <w:webHidden/>
          </w:rPr>
          <w:instrText xml:space="preserve"> PAGEREF _Toc45310386 \h </w:instrText>
        </w:r>
        <w:r w:rsidR="00F92D88" w:rsidRPr="004706F4">
          <w:rPr>
            <w:noProof/>
            <w:webHidden/>
          </w:rPr>
        </w:r>
        <w:r w:rsidR="00F92D88" w:rsidRPr="004706F4">
          <w:rPr>
            <w:noProof/>
            <w:webHidden/>
          </w:rPr>
          <w:fldChar w:fldCharType="separate"/>
        </w:r>
        <w:r w:rsidR="00F92D88" w:rsidRPr="004706F4">
          <w:rPr>
            <w:noProof/>
            <w:webHidden/>
          </w:rPr>
          <w:t>4</w:t>
        </w:r>
        <w:r w:rsidR="00F92D88" w:rsidRPr="004706F4">
          <w:rPr>
            <w:noProof/>
            <w:webHidden/>
          </w:rPr>
          <w:fldChar w:fldCharType="end"/>
        </w:r>
      </w:hyperlink>
    </w:p>
    <w:p w14:paraId="7AA360EC" w14:textId="650412E9" w:rsidR="00F92D88" w:rsidRPr="004706F4" w:rsidRDefault="00197EBD">
      <w:pPr>
        <w:pStyle w:val="12"/>
        <w:tabs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310387" w:history="1">
        <w:r w:rsidR="00F92D88" w:rsidRPr="004706F4">
          <w:rPr>
            <w:rStyle w:val="aff4"/>
            <w:noProof/>
          </w:rPr>
          <w:t>Приложение № 1</w:t>
        </w:r>
        <w:r w:rsidR="00F92D88" w:rsidRPr="004706F4">
          <w:rPr>
            <w:noProof/>
            <w:webHidden/>
          </w:rPr>
          <w:tab/>
        </w:r>
        <w:r w:rsidR="00F92D88" w:rsidRPr="004706F4">
          <w:rPr>
            <w:noProof/>
            <w:webHidden/>
          </w:rPr>
          <w:fldChar w:fldCharType="begin"/>
        </w:r>
        <w:r w:rsidR="00F92D88" w:rsidRPr="004706F4">
          <w:rPr>
            <w:noProof/>
            <w:webHidden/>
          </w:rPr>
          <w:instrText xml:space="preserve"> PAGEREF _Toc45310387 \h </w:instrText>
        </w:r>
        <w:r w:rsidR="00F92D88" w:rsidRPr="004706F4">
          <w:rPr>
            <w:noProof/>
            <w:webHidden/>
          </w:rPr>
        </w:r>
        <w:r w:rsidR="00F92D88" w:rsidRPr="004706F4">
          <w:rPr>
            <w:noProof/>
            <w:webHidden/>
          </w:rPr>
          <w:fldChar w:fldCharType="separate"/>
        </w:r>
        <w:r w:rsidR="00F92D88" w:rsidRPr="004706F4">
          <w:rPr>
            <w:noProof/>
            <w:webHidden/>
          </w:rPr>
          <w:t>5</w:t>
        </w:r>
        <w:r w:rsidR="00F92D88" w:rsidRPr="004706F4">
          <w:rPr>
            <w:noProof/>
            <w:webHidden/>
          </w:rPr>
          <w:fldChar w:fldCharType="end"/>
        </w:r>
      </w:hyperlink>
    </w:p>
    <w:p w14:paraId="3A1F9C95" w14:textId="77777777" w:rsidR="00377006" w:rsidRPr="004706F4" w:rsidRDefault="00377006" w:rsidP="000738C9">
      <w:r w:rsidRPr="004706F4">
        <w:rPr>
          <w:bCs/>
        </w:rPr>
        <w:fldChar w:fldCharType="end"/>
      </w:r>
      <w:r w:rsidRPr="004706F4">
        <w:rPr>
          <w:sz w:val="24"/>
          <w:szCs w:val="24"/>
          <w:lang w:val="en-US"/>
        </w:rPr>
        <w:br w:type="page"/>
      </w:r>
    </w:p>
    <w:p w14:paraId="69C6DB17" w14:textId="77777777" w:rsidR="00377006" w:rsidRPr="004706F4" w:rsidRDefault="00377006" w:rsidP="00481D07">
      <w:pPr>
        <w:pStyle w:val="1"/>
      </w:pPr>
      <w:bookmarkStart w:id="5" w:name="_Toc45310379"/>
      <w:r w:rsidRPr="004706F4">
        <w:lastRenderedPageBreak/>
        <w:t>Общие данные</w:t>
      </w:r>
      <w:bookmarkEnd w:id="5"/>
    </w:p>
    <w:p w14:paraId="1626531F" w14:textId="77777777" w:rsidR="001448A7" w:rsidRPr="004706F4" w:rsidRDefault="001448A7" w:rsidP="001448A7"/>
    <w:p w14:paraId="6775431F" w14:textId="7E5EEC94" w:rsidR="001448A7" w:rsidRPr="004706F4" w:rsidRDefault="001448A7" w:rsidP="001448A7">
      <w:pPr>
        <w:ind w:firstLine="360"/>
        <w:jc w:val="both"/>
        <w:rPr>
          <w:sz w:val="28"/>
          <w:szCs w:val="28"/>
        </w:rPr>
      </w:pPr>
      <w:r w:rsidRPr="004706F4">
        <w:rPr>
          <w:sz w:val="28"/>
          <w:szCs w:val="28"/>
        </w:rPr>
        <w:t xml:space="preserve">В настоящем документе представлено техническое задание (далее – ТЗ) на поставку </w:t>
      </w:r>
      <w:r w:rsidR="00017799" w:rsidRPr="004706F4">
        <w:rPr>
          <w:sz w:val="28"/>
          <w:szCs w:val="28"/>
        </w:rPr>
        <w:t xml:space="preserve">оборудование для </w:t>
      </w:r>
      <w:r w:rsidR="001B5000" w:rsidRPr="004706F4">
        <w:rPr>
          <w:sz w:val="28"/>
          <w:szCs w:val="28"/>
        </w:rPr>
        <w:t>ВКС</w:t>
      </w:r>
      <w:r w:rsidRPr="004706F4">
        <w:rPr>
          <w:sz w:val="28"/>
          <w:szCs w:val="28"/>
        </w:rPr>
        <w:t xml:space="preserve"> для нужд филиала ПАО «МРСК Центра» - «</w:t>
      </w:r>
      <w:r w:rsidR="00FA0F86" w:rsidRPr="004706F4">
        <w:rPr>
          <w:sz w:val="28"/>
          <w:szCs w:val="28"/>
        </w:rPr>
        <w:t>Липецк</w:t>
      </w:r>
      <w:r w:rsidRPr="004706F4">
        <w:rPr>
          <w:sz w:val="28"/>
          <w:szCs w:val="28"/>
        </w:rPr>
        <w:t>энерго».</w:t>
      </w:r>
    </w:p>
    <w:p w14:paraId="1094B89F" w14:textId="77777777" w:rsidR="00FA0F86" w:rsidRPr="004706F4" w:rsidRDefault="001448A7" w:rsidP="00FA0F86">
      <w:pPr>
        <w:ind w:firstLine="567"/>
        <w:rPr>
          <w:sz w:val="28"/>
          <w:szCs w:val="28"/>
        </w:rPr>
      </w:pPr>
      <w:r w:rsidRPr="004706F4">
        <w:rPr>
          <w:sz w:val="28"/>
          <w:szCs w:val="28"/>
        </w:rPr>
        <w:t xml:space="preserve">       </w:t>
      </w:r>
      <w:r w:rsidRPr="004706F4">
        <w:rPr>
          <w:b/>
          <w:sz w:val="28"/>
          <w:szCs w:val="28"/>
        </w:rPr>
        <w:t>Заказчик:</w:t>
      </w:r>
      <w:r w:rsidRPr="004706F4">
        <w:rPr>
          <w:sz w:val="28"/>
          <w:szCs w:val="28"/>
        </w:rPr>
        <w:t xml:space="preserve"> Филиал ПАО «МРСК Центра» - «</w:t>
      </w:r>
      <w:r w:rsidR="00FA0F86" w:rsidRPr="004706F4">
        <w:rPr>
          <w:sz w:val="28"/>
          <w:szCs w:val="28"/>
        </w:rPr>
        <w:t>Липецк</w:t>
      </w:r>
      <w:r w:rsidRPr="004706F4">
        <w:rPr>
          <w:sz w:val="28"/>
          <w:szCs w:val="28"/>
        </w:rPr>
        <w:t xml:space="preserve">энерго», </w:t>
      </w:r>
      <w:r w:rsidR="00FA0F86" w:rsidRPr="004706F4">
        <w:rPr>
          <w:sz w:val="24"/>
          <w:szCs w:val="24"/>
        </w:rPr>
        <w:t>г</w:t>
      </w:r>
      <w:r w:rsidR="00FA0F86" w:rsidRPr="004706F4">
        <w:rPr>
          <w:sz w:val="28"/>
          <w:szCs w:val="28"/>
        </w:rPr>
        <w:t>. Липецк, ул. 50 лет НЛМК, д. 33.</w:t>
      </w:r>
    </w:p>
    <w:p w14:paraId="5715CF5A" w14:textId="386EE004" w:rsidR="001448A7" w:rsidRPr="004706F4" w:rsidRDefault="001448A7" w:rsidP="001448A7">
      <w:pPr>
        <w:ind w:firstLine="360"/>
        <w:jc w:val="both"/>
        <w:rPr>
          <w:sz w:val="28"/>
          <w:szCs w:val="28"/>
        </w:rPr>
      </w:pPr>
      <w:r w:rsidRPr="004706F4">
        <w:rPr>
          <w:sz w:val="28"/>
          <w:szCs w:val="28"/>
        </w:rPr>
        <w:t xml:space="preserve">       </w:t>
      </w:r>
      <w:r w:rsidRPr="004706F4">
        <w:rPr>
          <w:b/>
          <w:sz w:val="28"/>
          <w:szCs w:val="28"/>
        </w:rPr>
        <w:t>Поставщик:</w:t>
      </w:r>
      <w:r w:rsidRPr="004706F4">
        <w:rPr>
          <w:sz w:val="28"/>
          <w:szCs w:val="28"/>
        </w:rPr>
        <w:t xml:space="preserve"> определяется по итогам торговой процедуры.</w:t>
      </w:r>
    </w:p>
    <w:p w14:paraId="574F7A7E" w14:textId="564107DF" w:rsidR="001448A7" w:rsidRPr="004706F4" w:rsidRDefault="001448A7" w:rsidP="001448A7">
      <w:pPr>
        <w:ind w:firstLine="360"/>
        <w:jc w:val="both"/>
        <w:rPr>
          <w:sz w:val="28"/>
          <w:szCs w:val="28"/>
        </w:rPr>
      </w:pPr>
      <w:r w:rsidRPr="004706F4">
        <w:rPr>
          <w:sz w:val="28"/>
          <w:szCs w:val="28"/>
        </w:rPr>
        <w:t xml:space="preserve">Основная цель: выбор Поставщика для заключения договора поставки </w:t>
      </w:r>
      <w:r w:rsidR="00017799" w:rsidRPr="004706F4">
        <w:rPr>
          <w:sz w:val="28"/>
          <w:szCs w:val="28"/>
        </w:rPr>
        <w:t xml:space="preserve">оборудование для </w:t>
      </w:r>
      <w:r w:rsidR="001B5000" w:rsidRPr="004706F4">
        <w:rPr>
          <w:sz w:val="28"/>
          <w:szCs w:val="28"/>
        </w:rPr>
        <w:t>ВКС</w:t>
      </w:r>
      <w:r w:rsidR="00017799" w:rsidRPr="004706F4">
        <w:rPr>
          <w:sz w:val="28"/>
          <w:szCs w:val="28"/>
        </w:rPr>
        <w:t xml:space="preserve"> </w:t>
      </w:r>
      <w:r w:rsidRPr="004706F4">
        <w:rPr>
          <w:sz w:val="28"/>
          <w:szCs w:val="28"/>
        </w:rPr>
        <w:t>для нужд филиала ПАО «МРСК Центра» - «</w:t>
      </w:r>
      <w:r w:rsidR="00FA0F86" w:rsidRPr="004706F4">
        <w:rPr>
          <w:sz w:val="28"/>
          <w:szCs w:val="28"/>
        </w:rPr>
        <w:t>Липецк</w:t>
      </w:r>
      <w:r w:rsidRPr="004706F4">
        <w:rPr>
          <w:sz w:val="28"/>
          <w:szCs w:val="28"/>
        </w:rPr>
        <w:t>энерго». Поставщик определяется по итогам торговой процедуры на основании наименьшей стоимости за единицу номенклатуры Приложения №1.</w:t>
      </w:r>
    </w:p>
    <w:p w14:paraId="772F82B8" w14:textId="6DE2C967" w:rsidR="00377006" w:rsidRPr="004706F4" w:rsidRDefault="00377006" w:rsidP="00481D07">
      <w:pPr>
        <w:pStyle w:val="1"/>
      </w:pPr>
      <w:bookmarkStart w:id="6" w:name="_Toc45310380"/>
      <w:r w:rsidRPr="004706F4">
        <w:t>Сроки начала/окончания поставки</w:t>
      </w:r>
      <w:bookmarkEnd w:id="6"/>
    </w:p>
    <w:p w14:paraId="74B6BF2E" w14:textId="77777777" w:rsidR="00377006" w:rsidRPr="004706F4" w:rsidRDefault="00377006" w:rsidP="00481D07">
      <w:pPr>
        <w:pStyle w:val="afff2"/>
      </w:pPr>
      <w:r w:rsidRPr="004706F4">
        <w:t>Начало: с момента заключения договора.</w:t>
      </w:r>
    </w:p>
    <w:p w14:paraId="21D14F1C" w14:textId="1167D20C" w:rsidR="00377006" w:rsidRPr="004706F4" w:rsidRDefault="00377006" w:rsidP="00481D07">
      <w:pPr>
        <w:pStyle w:val="afff2"/>
      </w:pPr>
      <w:r w:rsidRPr="004706F4">
        <w:t xml:space="preserve">Окончание: </w:t>
      </w:r>
      <w:r w:rsidR="001448A7" w:rsidRPr="004706F4">
        <w:t>в течение 14 дней с момента заключения договора</w:t>
      </w:r>
      <w:r w:rsidRPr="004706F4">
        <w:t>.</w:t>
      </w:r>
    </w:p>
    <w:p w14:paraId="75D4A156" w14:textId="77777777" w:rsidR="00377006" w:rsidRPr="004706F4" w:rsidRDefault="00377006" w:rsidP="00481D07">
      <w:pPr>
        <w:pStyle w:val="1"/>
      </w:pPr>
      <w:bookmarkStart w:id="7" w:name="_Toc351445381"/>
      <w:bookmarkStart w:id="8" w:name="_Toc358363921"/>
      <w:bookmarkStart w:id="9" w:name="_Toc358363963"/>
      <w:bookmarkStart w:id="10" w:name="_Toc358364027"/>
      <w:bookmarkStart w:id="11" w:name="_Toc358364643"/>
      <w:bookmarkStart w:id="12" w:name="_Toc358364856"/>
      <w:bookmarkStart w:id="13" w:name="_Toc363475157"/>
      <w:bookmarkStart w:id="14" w:name="_Toc349570486"/>
      <w:bookmarkStart w:id="15" w:name="_Toc349570707"/>
      <w:bookmarkStart w:id="16" w:name="_Toc349571102"/>
      <w:bookmarkStart w:id="17" w:name="_Toc349656164"/>
      <w:bookmarkStart w:id="18" w:name="_Toc350851423"/>
      <w:bookmarkStart w:id="19" w:name="_Toc351445382"/>
      <w:bookmarkStart w:id="20" w:name="_Toc358363922"/>
      <w:bookmarkStart w:id="21" w:name="_Toc358363964"/>
      <w:bookmarkStart w:id="22" w:name="_Toc358364028"/>
      <w:bookmarkStart w:id="23" w:name="_Toc358364644"/>
      <w:bookmarkStart w:id="24" w:name="_Toc358364857"/>
      <w:bookmarkStart w:id="25" w:name="_Toc363475158"/>
      <w:bookmarkStart w:id="26" w:name="_Toc374965887"/>
      <w:bookmarkStart w:id="27" w:name="_Toc375032508"/>
      <w:bookmarkStart w:id="28" w:name="_Toc425409538"/>
      <w:bookmarkStart w:id="29" w:name="_Toc425409572"/>
      <w:bookmarkStart w:id="30" w:name="_Toc274560739"/>
      <w:bookmarkStart w:id="31" w:name="_Toc45310381"/>
      <w:bookmarkStart w:id="32" w:name="_Toc27456038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706F4">
        <w:t>Технические требования к оборудованию.</w:t>
      </w:r>
      <w:bookmarkEnd w:id="30"/>
      <w:bookmarkEnd w:id="31"/>
      <w:r w:rsidRPr="004706F4">
        <w:t xml:space="preserve"> </w:t>
      </w:r>
    </w:p>
    <w:p w14:paraId="793E5AF9" w14:textId="56F1C830" w:rsidR="00377006" w:rsidRPr="004706F4" w:rsidRDefault="00377006" w:rsidP="00E650A8">
      <w:pPr>
        <w:pStyle w:val="afff2"/>
      </w:pPr>
      <w:bookmarkStart w:id="33" w:name="_Toc351445387"/>
      <w:bookmarkStart w:id="34" w:name="_Toc358363927"/>
      <w:bookmarkStart w:id="35" w:name="_Toc358363969"/>
      <w:bookmarkStart w:id="36" w:name="_Toc358364033"/>
      <w:bookmarkStart w:id="37" w:name="_Toc358364649"/>
      <w:bookmarkStart w:id="38" w:name="_Toc358364862"/>
      <w:bookmarkStart w:id="39" w:name="_Toc363475163"/>
      <w:bookmarkStart w:id="40" w:name="_Toc351445388"/>
      <w:bookmarkStart w:id="41" w:name="_Toc358363928"/>
      <w:bookmarkStart w:id="42" w:name="_Toc358363970"/>
      <w:bookmarkStart w:id="43" w:name="_Toc358364034"/>
      <w:bookmarkStart w:id="44" w:name="_Toc358364650"/>
      <w:bookmarkStart w:id="45" w:name="_Toc358364863"/>
      <w:bookmarkStart w:id="46" w:name="_Toc363475164"/>
      <w:bookmarkStart w:id="47" w:name="_Toc351445389"/>
      <w:bookmarkStart w:id="48" w:name="_Toc358363929"/>
      <w:bookmarkStart w:id="49" w:name="_Toc358363971"/>
      <w:bookmarkStart w:id="50" w:name="_Toc358364035"/>
      <w:bookmarkStart w:id="51" w:name="_Toc358364651"/>
      <w:bookmarkStart w:id="52" w:name="_Toc358364864"/>
      <w:bookmarkStart w:id="53" w:name="_Toc363475165"/>
      <w:bookmarkStart w:id="54" w:name="_Toc351445390"/>
      <w:bookmarkStart w:id="55" w:name="_Toc358363930"/>
      <w:bookmarkStart w:id="56" w:name="_Toc358363972"/>
      <w:bookmarkStart w:id="57" w:name="_Toc358364036"/>
      <w:bookmarkStart w:id="58" w:name="_Toc358364652"/>
      <w:bookmarkStart w:id="59" w:name="_Toc358364865"/>
      <w:bookmarkStart w:id="60" w:name="_Toc363475166"/>
      <w:bookmarkStart w:id="61" w:name="_Toc349571108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4706F4">
        <w:t>Оборудование должно быть новым и ранее не используемым, иметь количество, состав и технические характеристики согласно Приложени</w:t>
      </w:r>
      <w:r w:rsidR="00B204ED" w:rsidRPr="004706F4">
        <w:t>ю</w:t>
      </w:r>
      <w:r w:rsidRPr="004706F4">
        <w:t xml:space="preserve"> </w:t>
      </w:r>
      <w:r w:rsidR="00B204ED" w:rsidRPr="004706F4">
        <w:t xml:space="preserve">№1 </w:t>
      </w:r>
      <w:r w:rsidRPr="004706F4">
        <w:t>к настоящ</w:t>
      </w:r>
      <w:r w:rsidR="00DC7695" w:rsidRPr="004706F4">
        <w:t>ему</w:t>
      </w:r>
      <w:r w:rsidRPr="004706F4">
        <w:t xml:space="preserve"> </w:t>
      </w:r>
      <w:r w:rsidR="00DC7695" w:rsidRPr="004706F4">
        <w:t>ТЗ</w:t>
      </w:r>
      <w:r w:rsidR="002065CC" w:rsidRPr="004706F4">
        <w:t>.</w:t>
      </w:r>
    </w:p>
    <w:p w14:paraId="6834F0AD" w14:textId="77777777" w:rsidR="00DC7695" w:rsidRPr="004706F4" w:rsidRDefault="00DC7695" w:rsidP="00481D07">
      <w:pPr>
        <w:pStyle w:val="1"/>
      </w:pPr>
      <w:bookmarkStart w:id="62" w:name="_Toc274560384"/>
      <w:bookmarkStart w:id="63" w:name="_Toc291589525"/>
      <w:bookmarkStart w:id="64" w:name="_Toc319666314"/>
      <w:bookmarkStart w:id="65" w:name="_Toc501448363"/>
      <w:bookmarkStart w:id="66" w:name="_Toc45310382"/>
      <w:r w:rsidRPr="004706F4">
        <w:t xml:space="preserve">Требования к </w:t>
      </w:r>
      <w:bookmarkEnd w:id="62"/>
      <w:bookmarkEnd w:id="63"/>
      <w:bookmarkEnd w:id="64"/>
      <w:r w:rsidRPr="004706F4">
        <w:t>Поставщику</w:t>
      </w:r>
      <w:bookmarkEnd w:id="65"/>
      <w:bookmarkEnd w:id="66"/>
    </w:p>
    <w:p w14:paraId="318102AE" w14:textId="7D11F1BE" w:rsidR="00DC7695" w:rsidRPr="004706F4" w:rsidRDefault="00DC7695" w:rsidP="00E650A8">
      <w:pPr>
        <w:pStyle w:val="afff2"/>
      </w:pPr>
      <w:r w:rsidRPr="004706F4">
        <w:t>Требования к поставщику учтены в закупочной документации.</w:t>
      </w:r>
    </w:p>
    <w:p w14:paraId="3D508A21" w14:textId="77777777" w:rsidR="00377006" w:rsidRPr="004706F4" w:rsidRDefault="00377006" w:rsidP="00481D07">
      <w:pPr>
        <w:pStyle w:val="1"/>
      </w:pPr>
      <w:bookmarkStart w:id="67" w:name="_Toc45310383"/>
      <w:r w:rsidRPr="004706F4">
        <w:t>Гарантийные обязательства</w:t>
      </w:r>
      <w:bookmarkEnd w:id="67"/>
    </w:p>
    <w:p w14:paraId="55CFE150" w14:textId="7E40C6DA" w:rsidR="00377006" w:rsidRPr="004706F4" w:rsidRDefault="00377006" w:rsidP="00FD4972">
      <w:pPr>
        <w:pStyle w:val="afff2"/>
      </w:pPr>
      <w:r w:rsidRPr="004706F4">
        <w:t>Гарантия на Оборудование должна распространяться не менее чем на сроки, указанные в Приложении</w:t>
      </w:r>
      <w:r w:rsidR="006311E9" w:rsidRPr="004706F4">
        <w:t xml:space="preserve"> №1</w:t>
      </w:r>
      <w:r w:rsidRPr="004706F4">
        <w:t>.</w:t>
      </w:r>
    </w:p>
    <w:p w14:paraId="2303A549" w14:textId="0CAF2D5E" w:rsidR="00377006" w:rsidRPr="004706F4" w:rsidRDefault="00DC7695" w:rsidP="00FD4972">
      <w:pPr>
        <w:pStyle w:val="afff2"/>
      </w:pPr>
      <w:r w:rsidRPr="004706F4">
        <w:t>Поставщик</w:t>
      </w:r>
      <w:r w:rsidR="00377006" w:rsidRPr="004706F4">
        <w:t xml:space="preserve"> должен за свой счет и сроки, согласованные с </w:t>
      </w:r>
      <w:r w:rsidRPr="004706F4">
        <w:t>Заказчиком</w:t>
      </w:r>
      <w:r w:rsidR="00377006" w:rsidRPr="004706F4">
        <w:t xml:space="preserve">, устранять заводские дефекты в поставляемом </w:t>
      </w:r>
      <w:r w:rsidR="00DC35D4" w:rsidRPr="004706F4">
        <w:t>О</w:t>
      </w:r>
      <w:r w:rsidR="00377006" w:rsidRPr="004706F4">
        <w:t>борудовании, выявленные в</w:t>
      </w:r>
      <w:r w:rsidR="008D6817" w:rsidRPr="004706F4">
        <w:rPr>
          <w:lang w:val="en-US"/>
        </w:rPr>
        <w:t> </w:t>
      </w:r>
      <w:r w:rsidR="00377006" w:rsidRPr="004706F4">
        <w:t>период гарантийного срока.</w:t>
      </w:r>
    </w:p>
    <w:p w14:paraId="5DE8B896" w14:textId="77777777" w:rsidR="00377006" w:rsidRPr="004706F4" w:rsidRDefault="00377006" w:rsidP="00FD4972">
      <w:pPr>
        <w:pStyle w:val="afff2"/>
      </w:pPr>
      <w:r w:rsidRPr="004706F4">
        <w:t>Срок устранения неисправностей или замена неисправно</w:t>
      </w:r>
      <w:r w:rsidR="00DC35D4" w:rsidRPr="004706F4">
        <w:t>го</w:t>
      </w:r>
      <w:r w:rsidRPr="004706F4">
        <w:t xml:space="preserve"> </w:t>
      </w:r>
      <w:r w:rsidR="00DC35D4" w:rsidRPr="004706F4">
        <w:t>Оборудования</w:t>
      </w:r>
      <w:r w:rsidRPr="004706F4">
        <w:t xml:space="preserve"> </w:t>
      </w:r>
      <w:r w:rsidR="00DC35D4" w:rsidRPr="004706F4">
        <w:t>не должна превышать</w:t>
      </w:r>
      <w:r w:rsidRPr="004706F4">
        <w:t xml:space="preserve"> 1</w:t>
      </w:r>
      <w:r w:rsidR="0092058B" w:rsidRPr="004706F4">
        <w:t>0</w:t>
      </w:r>
      <w:r w:rsidRPr="004706F4">
        <w:t xml:space="preserve"> (</w:t>
      </w:r>
      <w:r w:rsidR="0092058B" w:rsidRPr="004706F4">
        <w:t>деся</w:t>
      </w:r>
      <w:r w:rsidRPr="004706F4">
        <w:t xml:space="preserve">ти) </w:t>
      </w:r>
      <w:r w:rsidR="0092058B" w:rsidRPr="004706F4">
        <w:t xml:space="preserve">рабочих </w:t>
      </w:r>
      <w:r w:rsidRPr="004706F4">
        <w:t xml:space="preserve">дней с момента получения письменного извещения </w:t>
      </w:r>
      <w:r w:rsidR="00DC7695" w:rsidRPr="004706F4">
        <w:t>Заказчика</w:t>
      </w:r>
      <w:r w:rsidRPr="004706F4">
        <w:t>. Гарантийный срок в этом случае продлевается соответственно на период устранения дефектов.</w:t>
      </w:r>
    </w:p>
    <w:p w14:paraId="43FE2EE1" w14:textId="77777777" w:rsidR="00377006" w:rsidRPr="004706F4" w:rsidRDefault="00377006" w:rsidP="00FD4972">
      <w:pPr>
        <w:pStyle w:val="afff2"/>
      </w:pPr>
      <w:r w:rsidRPr="004706F4">
        <w:t>Доставка неисправно</w:t>
      </w:r>
      <w:r w:rsidR="00DC35D4" w:rsidRPr="004706F4">
        <w:t>го</w:t>
      </w:r>
      <w:r w:rsidRPr="004706F4">
        <w:t xml:space="preserve"> </w:t>
      </w:r>
      <w:r w:rsidR="00DC35D4" w:rsidRPr="004706F4">
        <w:t>Оборудования</w:t>
      </w:r>
      <w:r w:rsidRPr="004706F4">
        <w:t xml:space="preserve"> от адреса </w:t>
      </w:r>
      <w:r w:rsidR="00DC7695" w:rsidRPr="004706F4">
        <w:t>Заказчика</w:t>
      </w:r>
      <w:r w:rsidRPr="004706F4">
        <w:t xml:space="preserve"> до сервисного центра осуществляется за счет и силами </w:t>
      </w:r>
      <w:r w:rsidR="00DC7695" w:rsidRPr="004706F4">
        <w:t>Поставщика</w:t>
      </w:r>
      <w:r w:rsidRPr="004706F4">
        <w:t>.</w:t>
      </w:r>
    </w:p>
    <w:p w14:paraId="09594628" w14:textId="25689181" w:rsidR="00377006" w:rsidRPr="004706F4" w:rsidRDefault="00377006" w:rsidP="00FD4972">
      <w:pPr>
        <w:pStyle w:val="afff2"/>
      </w:pPr>
      <w:r w:rsidRPr="004706F4">
        <w:t xml:space="preserve">Время начала исчисления гарантийного срока – с момента поставки </w:t>
      </w:r>
      <w:r w:rsidR="00DC35D4" w:rsidRPr="004706F4">
        <w:t>О</w:t>
      </w:r>
      <w:r w:rsidRPr="004706F4">
        <w:t>борудования</w:t>
      </w:r>
      <w:r w:rsidR="00DC35D4" w:rsidRPr="004706F4">
        <w:t xml:space="preserve"> </w:t>
      </w:r>
      <w:r w:rsidRPr="004706F4">
        <w:t>на склад филиал</w:t>
      </w:r>
      <w:r w:rsidR="001448A7" w:rsidRPr="004706F4">
        <w:t>а</w:t>
      </w:r>
      <w:r w:rsidRPr="004706F4">
        <w:t xml:space="preserve"> ПАО «МРСК Центра»</w:t>
      </w:r>
      <w:r w:rsidR="001448A7" w:rsidRPr="004706F4">
        <w:t xml:space="preserve"> -</w:t>
      </w:r>
      <w:r w:rsidR="009A3231" w:rsidRPr="004706F4">
        <w:t xml:space="preserve"> </w:t>
      </w:r>
      <w:r w:rsidR="001448A7" w:rsidRPr="004706F4">
        <w:t>«</w:t>
      </w:r>
      <w:r w:rsidR="00FA0F86" w:rsidRPr="004706F4">
        <w:t>Тверь</w:t>
      </w:r>
      <w:r w:rsidR="001448A7" w:rsidRPr="004706F4">
        <w:t>энерго» по адресу: г</w:t>
      </w:r>
      <w:r w:rsidR="00835389" w:rsidRPr="004706F4">
        <w:t>.</w:t>
      </w:r>
      <w:r w:rsidR="00D566AE" w:rsidRPr="00B80089">
        <w:t xml:space="preserve"> Тверь, ул. Бебеля, 1</w:t>
      </w:r>
      <w:r w:rsidR="00825149" w:rsidRPr="00B80089">
        <w:t>.</w:t>
      </w:r>
    </w:p>
    <w:p w14:paraId="40E52CE5" w14:textId="4ABC69A0" w:rsidR="00377006" w:rsidRPr="004706F4" w:rsidRDefault="00377006" w:rsidP="00FD4972">
      <w:pPr>
        <w:pStyle w:val="1"/>
      </w:pPr>
      <w:bookmarkStart w:id="68" w:name="_Toc291589529"/>
      <w:bookmarkStart w:id="69" w:name="_Toc319666318"/>
      <w:bookmarkStart w:id="70" w:name="_Toc45310384"/>
      <w:r w:rsidRPr="004706F4">
        <w:lastRenderedPageBreak/>
        <w:t>Правила приёмки оборудования</w:t>
      </w:r>
      <w:bookmarkEnd w:id="68"/>
      <w:bookmarkEnd w:id="69"/>
      <w:bookmarkEnd w:id="70"/>
    </w:p>
    <w:p w14:paraId="32F82828" w14:textId="1C8C4FB2" w:rsidR="00377006" w:rsidRPr="004706F4" w:rsidRDefault="00377006" w:rsidP="00FD4972">
      <w:pPr>
        <w:pStyle w:val="afff2"/>
      </w:pPr>
      <w:r w:rsidRPr="004706F4">
        <w:t xml:space="preserve">Все поставляемое </w:t>
      </w:r>
      <w:r w:rsidR="00DC35D4" w:rsidRPr="004706F4">
        <w:t>О</w:t>
      </w:r>
      <w:r w:rsidRPr="004706F4">
        <w:t xml:space="preserve">борудование проходит входной контроль, осуществляемый представителями филиала ПАО «МРСК Центра» при получении </w:t>
      </w:r>
      <w:r w:rsidR="00DC35D4" w:rsidRPr="004706F4">
        <w:t>О</w:t>
      </w:r>
      <w:r w:rsidRPr="004706F4">
        <w:t>борудования на склад филиала ПАО «МРСК Центра</w:t>
      </w:r>
      <w:r w:rsidR="001448A7" w:rsidRPr="004706F4">
        <w:t>»</w:t>
      </w:r>
      <w:r w:rsidR="0035073F" w:rsidRPr="004706F4">
        <w:t>.</w:t>
      </w:r>
    </w:p>
    <w:p w14:paraId="75294DA3" w14:textId="77777777" w:rsidR="00377006" w:rsidRPr="004706F4" w:rsidRDefault="00377006" w:rsidP="00FD4972">
      <w:pPr>
        <w:pStyle w:val="afff2"/>
      </w:pPr>
      <w:r w:rsidRPr="004706F4">
        <w:t xml:space="preserve">В случае выявления дефектов, в том числе и скрытых, </w:t>
      </w:r>
      <w:r w:rsidR="00DC7695" w:rsidRPr="004706F4">
        <w:t>Поставщик</w:t>
      </w:r>
      <w:r w:rsidRPr="004706F4">
        <w:t xml:space="preserve"> обязан за свой счет заменить поставленную продукцию в течение 1</w:t>
      </w:r>
      <w:r w:rsidR="0092058B" w:rsidRPr="004706F4">
        <w:t>0</w:t>
      </w:r>
      <w:r w:rsidRPr="004706F4">
        <w:t xml:space="preserve"> (десяти) </w:t>
      </w:r>
      <w:r w:rsidR="0092058B" w:rsidRPr="004706F4">
        <w:t xml:space="preserve">рабочих </w:t>
      </w:r>
      <w:r w:rsidRPr="004706F4">
        <w:t>дней с момента получения письменного извещения Заказчика.</w:t>
      </w:r>
    </w:p>
    <w:p w14:paraId="4C944E84" w14:textId="77777777" w:rsidR="00377006" w:rsidRPr="004706F4" w:rsidRDefault="00377006" w:rsidP="00FD4972">
      <w:pPr>
        <w:pStyle w:val="afff2"/>
      </w:pPr>
      <w:r w:rsidRPr="004706F4">
        <w:t>Товар считается поставленным надлежащим образом и принятым с</w:t>
      </w:r>
      <w:r w:rsidR="00106A7E" w:rsidRPr="004706F4">
        <w:t> </w:t>
      </w:r>
      <w:r w:rsidRPr="004706F4">
        <w:t>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14:paraId="172FE329" w14:textId="77777777" w:rsidR="00377006" w:rsidRPr="004706F4" w:rsidRDefault="00377006" w:rsidP="00481D07">
      <w:pPr>
        <w:pStyle w:val="1"/>
      </w:pPr>
      <w:bookmarkStart w:id="71" w:name="_Toc351445379"/>
      <w:bookmarkStart w:id="72" w:name="_Toc358363919"/>
      <w:bookmarkStart w:id="73" w:name="_Toc358363961"/>
      <w:bookmarkStart w:id="74" w:name="_Toc358364025"/>
      <w:bookmarkStart w:id="75" w:name="_Toc358364641"/>
      <w:bookmarkStart w:id="76" w:name="_Toc358364854"/>
      <w:bookmarkStart w:id="77" w:name="_Toc363475155"/>
      <w:bookmarkStart w:id="78" w:name="_Toc349570484"/>
      <w:bookmarkStart w:id="79" w:name="_Toc349570705"/>
      <w:bookmarkStart w:id="80" w:name="_Toc349571100"/>
      <w:bookmarkStart w:id="81" w:name="_Toc45310386"/>
      <w:bookmarkStart w:id="82" w:name="_Toc291589530"/>
      <w:bookmarkStart w:id="83" w:name="_Toc319666319"/>
      <w:bookmarkEnd w:id="32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4706F4">
        <w:t>Стоимость и оплата</w:t>
      </w:r>
      <w:bookmarkEnd w:id="81"/>
      <w:r w:rsidRPr="004706F4">
        <w:t xml:space="preserve"> </w:t>
      </w:r>
      <w:bookmarkEnd w:id="82"/>
      <w:bookmarkEnd w:id="83"/>
    </w:p>
    <w:p w14:paraId="232A5A16" w14:textId="77777777" w:rsidR="00DC7695" w:rsidRPr="004706F4" w:rsidRDefault="00DC7695" w:rsidP="00374D35">
      <w:pPr>
        <w:pStyle w:val="afff2"/>
      </w:pPr>
      <w:r w:rsidRPr="004706F4">
        <w:t>Оплата производится Заказчиком на условиях, указанных в конкурсной документации.</w:t>
      </w:r>
    </w:p>
    <w:p w14:paraId="2ACECEB1" w14:textId="77777777" w:rsidR="00377006" w:rsidRPr="004706F4" w:rsidRDefault="00377006" w:rsidP="00374D35"/>
    <w:p w14:paraId="44A5B274" w14:textId="77777777" w:rsidR="001448A7" w:rsidRPr="004706F4" w:rsidRDefault="001448A7" w:rsidP="001448A7">
      <w:pPr>
        <w:ind w:firstLine="709"/>
        <w:jc w:val="center"/>
        <w:rPr>
          <w:rFonts w:eastAsia="Calibri"/>
          <w:sz w:val="24"/>
          <w:szCs w:val="28"/>
        </w:rPr>
      </w:pPr>
      <w:r w:rsidRPr="004706F4">
        <w:rPr>
          <w:rFonts w:eastAsia="Calibri"/>
          <w:sz w:val="24"/>
          <w:szCs w:val="28"/>
        </w:rPr>
        <w:t>СОСТАВИЛИ:</w:t>
      </w:r>
    </w:p>
    <w:p w14:paraId="23BBE469" w14:textId="77777777" w:rsidR="001448A7" w:rsidRPr="004706F4" w:rsidRDefault="001448A7" w:rsidP="001448A7">
      <w:pPr>
        <w:ind w:firstLine="709"/>
        <w:jc w:val="center"/>
        <w:rPr>
          <w:rFonts w:eastAsia="Calibri"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2"/>
        <w:gridCol w:w="2546"/>
        <w:gridCol w:w="2039"/>
        <w:gridCol w:w="1349"/>
        <w:gridCol w:w="1505"/>
      </w:tblGrid>
      <w:tr w:rsidR="001448A7" w:rsidRPr="004706F4" w14:paraId="4AE65586" w14:textId="77777777" w:rsidTr="00DC3125">
        <w:tc>
          <w:tcPr>
            <w:tcW w:w="2335" w:type="dxa"/>
            <w:shd w:val="clear" w:color="auto" w:fill="auto"/>
            <w:vAlign w:val="center"/>
          </w:tcPr>
          <w:p w14:paraId="7A364291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>Наименование организации, предприятия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EA4BE3F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 xml:space="preserve">Должность </w:t>
            </w:r>
          </w:p>
          <w:p w14:paraId="61233D3E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>исполнителя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1FF162DF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 xml:space="preserve">Фамилия, имя, </w:t>
            </w:r>
          </w:p>
          <w:p w14:paraId="0A6AB558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>Отчество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ABBAA84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>Подпись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C89509C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>Дата</w:t>
            </w:r>
          </w:p>
        </w:tc>
      </w:tr>
      <w:tr w:rsidR="001448A7" w:rsidRPr="004706F4" w14:paraId="7F0C93F5" w14:textId="77777777" w:rsidTr="00DC3125">
        <w:tc>
          <w:tcPr>
            <w:tcW w:w="2335" w:type="dxa"/>
            <w:shd w:val="clear" w:color="auto" w:fill="auto"/>
            <w:vAlign w:val="center"/>
          </w:tcPr>
          <w:p w14:paraId="016BE241" w14:textId="4EE10483" w:rsidR="001448A7" w:rsidRPr="004706F4" w:rsidRDefault="001448A7" w:rsidP="00AA77C0">
            <w:pPr>
              <w:rPr>
                <w:rFonts w:eastAsia="Calibri"/>
                <w:sz w:val="28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>филиал ПАО «МРСК Центра»- «</w:t>
            </w:r>
            <w:r w:rsidR="00FA0F86" w:rsidRPr="004706F4">
              <w:rPr>
                <w:rFonts w:eastAsia="Calibri"/>
                <w:sz w:val="24"/>
                <w:szCs w:val="28"/>
              </w:rPr>
              <w:t>Липецк</w:t>
            </w:r>
            <w:r w:rsidRPr="004706F4">
              <w:rPr>
                <w:rFonts w:eastAsia="Calibri"/>
                <w:sz w:val="24"/>
                <w:szCs w:val="28"/>
              </w:rPr>
              <w:t>энерго»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2D392A9" w14:textId="02E3B1FB" w:rsidR="001448A7" w:rsidRPr="004706F4" w:rsidRDefault="007C59C0" w:rsidP="0035073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>Инженер 1 категории</w:t>
            </w:r>
            <w:r w:rsidR="001448A7" w:rsidRPr="004706F4">
              <w:rPr>
                <w:rFonts w:eastAsia="Calibri"/>
                <w:sz w:val="24"/>
                <w:szCs w:val="24"/>
              </w:rPr>
              <w:t xml:space="preserve"> </w:t>
            </w:r>
            <w:r w:rsidR="0035073F" w:rsidRPr="004706F4">
              <w:rPr>
                <w:rFonts w:eastAsia="Calibri"/>
                <w:sz w:val="24"/>
                <w:szCs w:val="24"/>
              </w:rPr>
              <w:t>ОЭИТ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29AE15F8" w14:textId="56CD74A0" w:rsidR="001448A7" w:rsidRPr="004706F4" w:rsidRDefault="007C59C0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Воронина О.Е.</w:t>
            </w:r>
          </w:p>
        </w:tc>
        <w:tc>
          <w:tcPr>
            <w:tcW w:w="1351" w:type="dxa"/>
            <w:shd w:val="clear" w:color="auto" w:fill="auto"/>
          </w:tcPr>
          <w:p w14:paraId="168D8F65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4FC2CBAD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</w:p>
        </w:tc>
      </w:tr>
    </w:tbl>
    <w:p w14:paraId="209519F0" w14:textId="77777777" w:rsidR="001448A7" w:rsidRPr="004706F4" w:rsidRDefault="001448A7" w:rsidP="001448A7">
      <w:pPr>
        <w:ind w:firstLine="709"/>
        <w:jc w:val="center"/>
        <w:rPr>
          <w:rFonts w:eastAsia="Calibri"/>
          <w:sz w:val="24"/>
          <w:szCs w:val="28"/>
        </w:rPr>
      </w:pPr>
    </w:p>
    <w:p w14:paraId="1310D073" w14:textId="77777777" w:rsidR="001448A7" w:rsidRPr="004706F4" w:rsidRDefault="001448A7" w:rsidP="001448A7">
      <w:pPr>
        <w:ind w:firstLine="709"/>
        <w:jc w:val="center"/>
        <w:rPr>
          <w:rFonts w:eastAsia="Calibri"/>
          <w:sz w:val="24"/>
          <w:szCs w:val="28"/>
        </w:rPr>
      </w:pPr>
      <w:r w:rsidRPr="004706F4">
        <w:rPr>
          <w:rFonts w:eastAsia="Calibri"/>
          <w:sz w:val="24"/>
          <w:szCs w:val="28"/>
        </w:rPr>
        <w:t>СОГЛАСОВАНО:</w:t>
      </w:r>
    </w:p>
    <w:p w14:paraId="07199177" w14:textId="77777777" w:rsidR="001448A7" w:rsidRPr="004706F4" w:rsidRDefault="001448A7" w:rsidP="001448A7">
      <w:pPr>
        <w:ind w:firstLine="709"/>
        <w:jc w:val="center"/>
        <w:rPr>
          <w:rFonts w:eastAsia="Calibri"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2576"/>
        <w:gridCol w:w="2134"/>
        <w:gridCol w:w="1234"/>
        <w:gridCol w:w="1502"/>
      </w:tblGrid>
      <w:tr w:rsidR="001448A7" w:rsidRPr="004706F4" w14:paraId="2BD26595" w14:textId="77777777" w:rsidTr="00DC3125">
        <w:tc>
          <w:tcPr>
            <w:tcW w:w="2328" w:type="dxa"/>
            <w:shd w:val="clear" w:color="auto" w:fill="auto"/>
            <w:vAlign w:val="center"/>
          </w:tcPr>
          <w:p w14:paraId="7AEE32DB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>Наименование организации, предприятия</w:t>
            </w:r>
          </w:p>
        </w:tc>
        <w:tc>
          <w:tcPr>
            <w:tcW w:w="2585" w:type="dxa"/>
            <w:shd w:val="clear" w:color="auto" w:fill="auto"/>
            <w:vAlign w:val="center"/>
          </w:tcPr>
          <w:p w14:paraId="1F21F758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 xml:space="preserve">Должность </w:t>
            </w:r>
          </w:p>
          <w:p w14:paraId="751AA124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>исполнителя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19A4C86F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 xml:space="preserve">Фамилия, имя, </w:t>
            </w:r>
          </w:p>
          <w:p w14:paraId="61AA0298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>отчество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52326ADE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>Подпись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33AA4D5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>Дата</w:t>
            </w:r>
          </w:p>
        </w:tc>
      </w:tr>
      <w:tr w:rsidR="001448A7" w:rsidRPr="004706F4" w14:paraId="2A531834" w14:textId="77777777" w:rsidTr="00DC3125">
        <w:tc>
          <w:tcPr>
            <w:tcW w:w="2328" w:type="dxa"/>
            <w:shd w:val="clear" w:color="auto" w:fill="auto"/>
            <w:vAlign w:val="center"/>
          </w:tcPr>
          <w:p w14:paraId="418FD5AD" w14:textId="16278FBF" w:rsidR="001448A7" w:rsidRPr="004706F4" w:rsidRDefault="001448A7" w:rsidP="00AA77C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>филиал ПАО «МРСК Центра»- «</w:t>
            </w:r>
            <w:r w:rsidR="00FA0F86" w:rsidRPr="004706F4">
              <w:rPr>
                <w:rFonts w:eastAsia="Calibri"/>
                <w:sz w:val="24"/>
                <w:szCs w:val="28"/>
              </w:rPr>
              <w:t>Липецк</w:t>
            </w:r>
            <w:r w:rsidRPr="004706F4">
              <w:rPr>
                <w:rFonts w:eastAsia="Calibri"/>
                <w:sz w:val="24"/>
                <w:szCs w:val="28"/>
              </w:rPr>
              <w:t>энерго»</w:t>
            </w:r>
          </w:p>
        </w:tc>
        <w:tc>
          <w:tcPr>
            <w:tcW w:w="2585" w:type="dxa"/>
            <w:shd w:val="clear" w:color="auto" w:fill="auto"/>
            <w:vAlign w:val="center"/>
          </w:tcPr>
          <w:p w14:paraId="460531CD" w14:textId="75A5CF0C" w:rsidR="001448A7" w:rsidRPr="004706F4" w:rsidRDefault="0035073F" w:rsidP="0035073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4"/>
              </w:rPr>
              <w:t>Начальник СЭ СДТУиИТ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50546B26" w14:textId="2DA68333" w:rsidR="001448A7" w:rsidRPr="004706F4" w:rsidRDefault="0035073F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  <w:r w:rsidRPr="004706F4">
              <w:rPr>
                <w:rFonts w:eastAsia="Calibri"/>
                <w:sz w:val="24"/>
                <w:szCs w:val="28"/>
              </w:rPr>
              <w:t>Елтанский А.В.</w:t>
            </w:r>
          </w:p>
        </w:tc>
        <w:tc>
          <w:tcPr>
            <w:tcW w:w="1235" w:type="dxa"/>
            <w:shd w:val="clear" w:color="auto" w:fill="auto"/>
          </w:tcPr>
          <w:p w14:paraId="519F7D4D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6E96CD69" w14:textId="77777777" w:rsidR="001448A7" w:rsidRPr="004706F4" w:rsidRDefault="001448A7" w:rsidP="001448A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  <w:sz w:val="24"/>
                <w:szCs w:val="28"/>
              </w:rPr>
            </w:pPr>
          </w:p>
        </w:tc>
      </w:tr>
    </w:tbl>
    <w:p w14:paraId="5ADC27D4" w14:textId="77777777" w:rsidR="001227DA" w:rsidRPr="004706F4" w:rsidRDefault="001227DA" w:rsidP="00374D35">
      <w:pPr>
        <w:sectPr w:rsidR="001227DA" w:rsidRPr="004706F4" w:rsidSect="00B33375">
          <w:headerReference w:type="default" r:id="rId11"/>
          <w:pgSz w:w="11906" w:h="16838"/>
          <w:pgMar w:top="993" w:right="707" w:bottom="993" w:left="1418" w:header="720" w:footer="720" w:gutter="0"/>
          <w:cols w:space="720"/>
          <w:titlePg/>
          <w:docGrid w:linePitch="272"/>
        </w:sectPr>
      </w:pPr>
    </w:p>
    <w:p w14:paraId="4AF0CD73" w14:textId="41A09993" w:rsidR="00D96270" w:rsidRPr="004706F4" w:rsidRDefault="00D96270" w:rsidP="00594A36">
      <w:pPr>
        <w:pStyle w:val="1"/>
        <w:numPr>
          <w:ilvl w:val="0"/>
          <w:numId w:val="0"/>
        </w:numPr>
        <w:ind w:left="357"/>
        <w:jc w:val="right"/>
        <w:rPr>
          <w:b w:val="0"/>
        </w:rPr>
      </w:pPr>
      <w:bookmarkStart w:id="84" w:name="_Toc45310387"/>
      <w:r w:rsidRPr="004706F4">
        <w:rPr>
          <w:b w:val="0"/>
        </w:rPr>
        <w:lastRenderedPageBreak/>
        <w:t>Приложение</w:t>
      </w:r>
      <w:r w:rsidR="00B204ED" w:rsidRPr="004706F4">
        <w:rPr>
          <w:b w:val="0"/>
        </w:rPr>
        <w:t xml:space="preserve"> №</w:t>
      </w:r>
      <w:r w:rsidR="00F51A7F" w:rsidRPr="004706F4">
        <w:rPr>
          <w:b w:val="0"/>
        </w:rPr>
        <w:t> </w:t>
      </w:r>
      <w:r w:rsidR="00B204ED" w:rsidRPr="004706F4">
        <w:rPr>
          <w:b w:val="0"/>
        </w:rPr>
        <w:t>1</w:t>
      </w:r>
      <w:bookmarkEnd w:id="84"/>
    </w:p>
    <w:p w14:paraId="6D58DEA1" w14:textId="77777777" w:rsidR="00594A36" w:rsidRPr="004706F4" w:rsidRDefault="00594A36" w:rsidP="00594A36">
      <w:pPr>
        <w:jc w:val="right"/>
        <w:rPr>
          <w:sz w:val="24"/>
          <w:szCs w:val="24"/>
        </w:rPr>
      </w:pPr>
      <w:r w:rsidRPr="004706F4">
        <w:rPr>
          <w:sz w:val="24"/>
          <w:szCs w:val="24"/>
        </w:rPr>
        <w:t>к техническому заданию на поставку оборудования</w:t>
      </w:r>
    </w:p>
    <w:p w14:paraId="0561A773" w14:textId="781CD3F3" w:rsidR="00594A36" w:rsidRPr="004706F4" w:rsidRDefault="00594A36" w:rsidP="00594A36">
      <w:pPr>
        <w:jc w:val="right"/>
        <w:rPr>
          <w:sz w:val="24"/>
          <w:szCs w:val="24"/>
        </w:rPr>
      </w:pPr>
      <w:r w:rsidRPr="004706F4">
        <w:rPr>
          <w:sz w:val="24"/>
          <w:szCs w:val="24"/>
        </w:rPr>
        <w:t xml:space="preserve">для нужд </w:t>
      </w:r>
      <w:r w:rsidR="00AA77C0" w:rsidRPr="004706F4">
        <w:rPr>
          <w:sz w:val="24"/>
          <w:szCs w:val="24"/>
        </w:rPr>
        <w:t xml:space="preserve">филиала </w:t>
      </w:r>
      <w:r w:rsidRPr="004706F4">
        <w:rPr>
          <w:sz w:val="24"/>
          <w:szCs w:val="24"/>
        </w:rPr>
        <w:t>ПАО «МРСК Центра»</w:t>
      </w:r>
      <w:r w:rsidR="00AA77C0" w:rsidRPr="004706F4">
        <w:rPr>
          <w:sz w:val="24"/>
          <w:szCs w:val="24"/>
        </w:rPr>
        <w:t xml:space="preserve"> -«</w:t>
      </w:r>
      <w:r w:rsidR="00FA0F86" w:rsidRPr="004706F4">
        <w:rPr>
          <w:sz w:val="24"/>
          <w:szCs w:val="24"/>
        </w:rPr>
        <w:t>Липецк</w:t>
      </w:r>
      <w:r w:rsidR="00AA77C0" w:rsidRPr="004706F4">
        <w:rPr>
          <w:sz w:val="24"/>
          <w:szCs w:val="24"/>
        </w:rPr>
        <w:t>энерго»</w:t>
      </w:r>
    </w:p>
    <w:p w14:paraId="0E619C0E" w14:textId="77777777" w:rsidR="00594A36" w:rsidRPr="004706F4" w:rsidRDefault="00594A36" w:rsidP="00594A36">
      <w:pPr>
        <w:jc w:val="right"/>
      </w:pPr>
    </w:p>
    <w:p w14:paraId="51AC7E2E" w14:textId="77777777" w:rsidR="00594A36" w:rsidRPr="004706F4" w:rsidRDefault="00594A36" w:rsidP="00594A36">
      <w:pPr>
        <w:spacing w:after="200" w:line="276" w:lineRule="auto"/>
        <w:jc w:val="center"/>
        <w:rPr>
          <w:b/>
          <w:sz w:val="24"/>
          <w:szCs w:val="24"/>
        </w:rPr>
      </w:pPr>
      <w:r w:rsidRPr="004706F4">
        <w:rPr>
          <w:b/>
          <w:sz w:val="24"/>
          <w:szCs w:val="24"/>
        </w:rPr>
        <w:t>Спецификация оборудования</w:t>
      </w:r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4"/>
        <w:gridCol w:w="7936"/>
        <w:gridCol w:w="1136"/>
        <w:gridCol w:w="1327"/>
      </w:tblGrid>
      <w:tr w:rsidR="00D5630D" w:rsidRPr="004706F4" w14:paraId="06F80530" w14:textId="77777777" w:rsidTr="001B5000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14:paraId="3D0C6075" w14:textId="77777777" w:rsidR="00D5630D" w:rsidRPr="004706F4" w:rsidRDefault="00D5630D" w:rsidP="00F0271D">
            <w:pPr>
              <w:jc w:val="center"/>
              <w:rPr>
                <w:b/>
                <w:bCs/>
                <w:sz w:val="24"/>
                <w:szCs w:val="24"/>
              </w:rPr>
            </w:pPr>
            <w:r w:rsidRPr="004706F4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385" w:type="pct"/>
            <w:shd w:val="clear" w:color="auto" w:fill="auto"/>
            <w:vAlign w:val="center"/>
            <w:hideMark/>
          </w:tcPr>
          <w:p w14:paraId="1EDD43B2" w14:textId="77777777" w:rsidR="00D5630D" w:rsidRPr="004706F4" w:rsidRDefault="00D5630D" w:rsidP="00F0271D">
            <w:pPr>
              <w:jc w:val="center"/>
              <w:rPr>
                <w:b/>
                <w:bCs/>
                <w:sz w:val="24"/>
                <w:szCs w:val="24"/>
              </w:rPr>
            </w:pPr>
            <w:r w:rsidRPr="004706F4">
              <w:rPr>
                <w:b/>
                <w:bCs/>
                <w:sz w:val="24"/>
                <w:szCs w:val="24"/>
              </w:rPr>
              <w:t>Наименование материала</w:t>
            </w:r>
          </w:p>
        </w:tc>
        <w:tc>
          <w:tcPr>
            <w:tcW w:w="2584" w:type="pct"/>
            <w:vAlign w:val="center"/>
          </w:tcPr>
          <w:p w14:paraId="297AB950" w14:textId="77777777" w:rsidR="00D5630D" w:rsidRPr="004706F4" w:rsidRDefault="00D5630D" w:rsidP="00F0271D">
            <w:pPr>
              <w:jc w:val="center"/>
              <w:rPr>
                <w:b/>
                <w:bCs/>
                <w:sz w:val="24"/>
                <w:szCs w:val="24"/>
              </w:rPr>
            </w:pPr>
            <w:r w:rsidRPr="004706F4">
              <w:rPr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64240DFF" w14:textId="77777777" w:rsidR="00D5630D" w:rsidRPr="004706F4" w:rsidRDefault="00D5630D" w:rsidP="00F0271D">
            <w:pPr>
              <w:jc w:val="center"/>
              <w:rPr>
                <w:b/>
                <w:bCs/>
                <w:sz w:val="24"/>
                <w:szCs w:val="24"/>
              </w:rPr>
            </w:pPr>
            <w:r w:rsidRPr="004706F4">
              <w:rPr>
                <w:b/>
                <w:bCs/>
                <w:sz w:val="24"/>
                <w:szCs w:val="24"/>
              </w:rPr>
              <w:t>Кол-во, шт.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14:paraId="5639EAF8" w14:textId="77777777" w:rsidR="00D5630D" w:rsidRPr="004706F4" w:rsidRDefault="00D5630D" w:rsidP="00F0271D">
            <w:pPr>
              <w:jc w:val="center"/>
              <w:rPr>
                <w:b/>
                <w:bCs/>
                <w:sz w:val="24"/>
                <w:szCs w:val="24"/>
              </w:rPr>
            </w:pPr>
            <w:r w:rsidRPr="004706F4">
              <w:rPr>
                <w:b/>
                <w:bCs/>
                <w:sz w:val="24"/>
                <w:szCs w:val="24"/>
              </w:rPr>
              <w:t>Гарантия, мес.</w:t>
            </w:r>
          </w:p>
        </w:tc>
      </w:tr>
      <w:tr w:rsidR="009A3231" w:rsidRPr="004706F4" w14:paraId="0B570870" w14:textId="77777777" w:rsidTr="009A3231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496DDEF9" w14:textId="77777777" w:rsidR="009A3231" w:rsidRPr="004706F4" w:rsidRDefault="009A3231" w:rsidP="003258F1">
            <w:pPr>
              <w:pStyle w:val="af2"/>
              <w:numPr>
                <w:ilvl w:val="0"/>
                <w:numId w:val="23"/>
              </w:numPr>
              <w:ind w:left="226" w:hanging="113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pct"/>
            <w:gridSpan w:val="2"/>
            <w:shd w:val="clear" w:color="auto" w:fill="auto"/>
            <w:vAlign w:val="center"/>
          </w:tcPr>
          <w:p w14:paraId="52B9FC2C" w14:textId="7FD71B3C" w:rsidR="009A3231" w:rsidRPr="004706F4" w:rsidRDefault="001B5000" w:rsidP="001B5000">
            <w:pPr>
              <w:rPr>
                <w:rFonts w:hAnsi="Symbol"/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Кодек видео-конференц связи в составе: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40BFDE6" w14:textId="1E45A58E" w:rsidR="009A3231" w:rsidRPr="004706F4" w:rsidRDefault="001B5000" w:rsidP="00F0271D">
            <w:pPr>
              <w:jc w:val="center"/>
              <w:rPr>
                <w:b/>
                <w:sz w:val="22"/>
                <w:szCs w:val="22"/>
              </w:rPr>
            </w:pPr>
            <w:r w:rsidRPr="004706F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1B183933" w14:textId="31732DF5" w:rsidR="009A3231" w:rsidRPr="004706F4" w:rsidRDefault="009A3231" w:rsidP="00F0271D">
            <w:pPr>
              <w:jc w:val="center"/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234CEA19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73AECD41" w14:textId="2ABF0175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1.1.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3DCA" w14:textId="66F77D23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CS-KITP60-K7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1EDE" w14:textId="0176075B" w:rsidR="001B5000" w:rsidRPr="004706F4" w:rsidRDefault="001B5000" w:rsidP="001B5000">
            <w:pPr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Room Kit P60 w/Codec Plus, P60 Camera and Touch 10 no crypto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2E22B" w14:textId="159BC988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542B7C50" w14:textId="3FAA5D44" w:rsidR="001B5000" w:rsidRPr="004706F4" w:rsidRDefault="001B5000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7A7733FA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1D1E9A67" w14:textId="012E77A4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1.2.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1665" w14:textId="3F88A751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CON-ECDN-CS7ITP6K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E446" w14:textId="2804D65F" w:rsidR="001B5000" w:rsidRPr="004706F4" w:rsidRDefault="001B5000" w:rsidP="001B5000">
            <w:pPr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ESS WITH 8X5XNBD Room Kit P60 w/Codec Plus, P60 Camera an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34B7C" w14:textId="148F2905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FA3D033" w14:textId="549E64C8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65ADB73C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4A11FCF9" w14:textId="05F87390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1.3.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BFBD" w14:textId="7887B513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PWR-CORD-EUR-B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82FC" w14:textId="5CA0C9B6" w:rsidR="001B5000" w:rsidRPr="004706F4" w:rsidRDefault="001B5000" w:rsidP="001B5000">
            <w:pPr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Power Cord for Europe 2m 10A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7E8C5" w14:textId="53256AA6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5079A4A2" w14:textId="5B8D3B06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015002C9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545B7793" w14:textId="27760EF1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1.4.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72921" w14:textId="093A9444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CS-MIC-TABLE-J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1B1F4" w14:textId="1F67303C" w:rsidR="001B5000" w:rsidRPr="004706F4" w:rsidRDefault="001B5000" w:rsidP="001B5000">
            <w:pPr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Cisco Table Microphone with Jack plug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A4BF" w14:textId="5D79473B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EC11BAF" w14:textId="541E445F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3341737F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75879662" w14:textId="7727ECCB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1.5.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24BC" w14:textId="275699A5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CON-ECDN-CSMICTMP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B44B2" w14:textId="54B2392C" w:rsidR="001B5000" w:rsidRPr="004706F4" w:rsidRDefault="001B5000" w:rsidP="001B5000">
            <w:pPr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ESS WITH 8X5XNBD Cisco Table Microphone with Jack plug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73900" w14:textId="10AE95FA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1632BB20" w14:textId="2831DFA2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6350441B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70F8A3CE" w14:textId="51B41F42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1.6.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0F96B" w14:textId="40511779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CAB-MIC-EXT-J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D40C8" w14:textId="544842D8" w:rsidR="001B5000" w:rsidRPr="004706F4" w:rsidRDefault="001B5000" w:rsidP="001B5000">
            <w:pPr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Extension cable for the table microphone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B1A5C" w14:textId="14BC4EBF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187F363B" w14:textId="58AC9BC1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61A438F5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1951B560" w14:textId="061FF608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1.7.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7D720" w14:textId="01FE5035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CTS-CAM60-BRKT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4C9C2" w14:textId="73394DF4" w:rsidR="001B5000" w:rsidRPr="004706F4" w:rsidRDefault="001B5000" w:rsidP="001B5000">
            <w:pPr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Bracket for mounting of Precision 60 Camera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CD6F1" w14:textId="1725AE56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4CFEAF9F" w14:textId="70E016E6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6A6437BB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7429F2CE" w14:textId="12C66A7D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1.8.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4C6F2" w14:textId="1457AD2A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CAB-2HDMI-3M-GR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DA00" w14:textId="787082A6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CAB 3m GREY HDMI 2.0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12A9" w14:textId="1B9DCE85" w:rsidR="001B5000" w:rsidRPr="004706F4" w:rsidRDefault="001B5000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7A109D01" w14:textId="5FDB62F3" w:rsidR="001B5000" w:rsidRPr="004706F4" w:rsidRDefault="001B5000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206C4E52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21BAF141" w14:textId="6EE2EDB7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1.9.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08CE" w14:textId="029AE8AC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CAB-ETH-1.5M-GR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C9789" w14:textId="0F5101A2" w:rsidR="001B5000" w:rsidRPr="004706F4" w:rsidRDefault="001B5000" w:rsidP="001B5000">
            <w:pPr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CAB 1.5 m/5 ft GREY ETHERNET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2E4B" w14:textId="10087D6A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822F70B" w14:textId="7E6FE59B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088C33DD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45C0BD6A" w14:textId="70A53D7F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1.10.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F5431" w14:textId="0BDCD2BF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CAB-PRES-2HDMI-GR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D969F" w14:textId="31B869E9" w:rsidR="001B5000" w:rsidRPr="004706F4" w:rsidRDefault="001B5000" w:rsidP="001B5000">
            <w:pPr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Presentation cable 8m GREY HDMI 1.4b (W/ REPEATER)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81BCB" w14:textId="30C00EB8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55EFFE7" w14:textId="76F961E6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663678AC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05AE4AD4" w14:textId="2C463CDA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1.11.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95A92" w14:textId="318DAF13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PSU-12VDC-70W-GR+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44550" w14:textId="0AC3E31E" w:rsidR="001B5000" w:rsidRPr="004706F4" w:rsidRDefault="001B5000" w:rsidP="001B5000">
            <w:pPr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Powersupply - AC/DC, 12V, 6.25A, grey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09B3" w14:textId="5301800F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5A64C06A" w14:textId="582DB74E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6377751C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52C05A57" w14:textId="0E352175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1.12.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69F1C" w14:textId="23823387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CS-TOUCH10+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2D766" w14:textId="17ECB6B7" w:rsidR="001B5000" w:rsidRPr="004706F4" w:rsidRDefault="001B5000" w:rsidP="001B5000">
            <w:pPr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Cisco Touch10 controller for collaboration endpoints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E6947" w14:textId="7B9AA9C5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4309A122" w14:textId="6CDE03D3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38B1003C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78D49241" w14:textId="1D7EBB2D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1.13.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B4B6" w14:textId="54FF7F25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CAB-DV10-8M+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06F94" w14:textId="6F2A4286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Network cable (ethernet) 8 meter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542DB" w14:textId="776FE11A" w:rsidR="001B5000" w:rsidRPr="004706F4" w:rsidRDefault="001B5000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047286FB" w14:textId="1C45A35A" w:rsidR="001B5000" w:rsidRPr="004706F4" w:rsidRDefault="001B5000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33079DBD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13BAA51D" w14:textId="275143C5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1.14.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D0540" w14:textId="68BDA05E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DOC-P60CAM-BRKT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5F89" w14:textId="434709C9" w:rsidR="001B5000" w:rsidRPr="004706F4" w:rsidRDefault="001B5000" w:rsidP="001B5000">
            <w:pPr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Installation sheet for Precision 60 Camera bracket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0EB34" w14:textId="1A1B8A13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77EBFAF6" w14:textId="05C8DE7C" w:rsidR="001B5000" w:rsidRPr="004706F4" w:rsidRDefault="001B5000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1919217A" w14:textId="77777777" w:rsidTr="00DF2159">
        <w:trPr>
          <w:trHeight w:val="113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17131276" w14:textId="73A1B43B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1.15.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06A4" w14:textId="4DBE2A49" w:rsidR="001B5000" w:rsidRPr="004706F4" w:rsidRDefault="001B5000" w:rsidP="001B5000">
            <w:pPr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PSU-12VDC-40W2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92FA2" w14:textId="174F4EA5" w:rsidR="001B5000" w:rsidRPr="004706F4" w:rsidRDefault="001B5000" w:rsidP="001B5000">
            <w:p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Power Supply 12 VDC 40W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4FE7F" w14:textId="2D8CB679" w:rsidR="001B5000" w:rsidRPr="004706F4" w:rsidRDefault="001B5000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4E3FACB" w14:textId="060BFA4A" w:rsidR="001B5000" w:rsidRPr="004706F4" w:rsidRDefault="001B5000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5EA73CE0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45C52BCE" w14:textId="1D8C2935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1.16.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E56DA" w14:textId="13692131" w:rsidR="001B5000" w:rsidRPr="004706F4" w:rsidRDefault="001B5000" w:rsidP="001B5000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CTS-CAM-P60+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BAF1" w14:textId="5888D5A0" w:rsidR="001B5000" w:rsidRPr="004706F4" w:rsidRDefault="001B5000" w:rsidP="00A16045">
            <w:pPr>
              <w:tabs>
                <w:tab w:val="left" w:pos="7978"/>
              </w:tabs>
              <w:rPr>
                <w:color w:val="000000"/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Cisco TelePresence Precision 60 Camera - auto expand only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E8FE9" w14:textId="0A4102F2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5EE3A7BF" w14:textId="148DA80D" w:rsidR="001B5000" w:rsidRPr="004706F4" w:rsidRDefault="001B5000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1F94C6E7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7C915634" w14:textId="26F00DAD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1.17.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F310" w14:textId="432B1324" w:rsidR="001B5000" w:rsidRPr="004706F4" w:rsidRDefault="001B5000" w:rsidP="001B5000">
            <w:pPr>
              <w:rPr>
                <w:color w:val="000000"/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CS-CODEC-PL-NR-K7+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D957D" w14:textId="1478321F" w:rsidR="001B5000" w:rsidRPr="004706F4" w:rsidRDefault="001B5000" w:rsidP="001B5000">
            <w:pPr>
              <w:rPr>
                <w:color w:val="000000"/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Spark Room Codec Plus Non-radio and Non-crypto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CACCF" w14:textId="7B1AC039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31EE5738" w14:textId="1974B2EC" w:rsidR="001B5000" w:rsidRPr="004706F4" w:rsidRDefault="001B5000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374C1C7C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6926A121" w14:textId="25158DC7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1.18.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52B9" w14:textId="668A2AB6" w:rsidR="001B5000" w:rsidRPr="004706F4" w:rsidRDefault="001B5000" w:rsidP="001B5000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L-TP-RM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22D9E" w14:textId="62277E51" w:rsidR="001B5000" w:rsidRPr="004706F4" w:rsidRDefault="001B5000" w:rsidP="001B5000">
            <w:pPr>
              <w:rPr>
                <w:color w:val="000000"/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Remote monitoring options for TelePresence Endpoints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CD8E5" w14:textId="4C4D4165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B29A281" w14:textId="16A196DD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0B3B2DEA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7DED90FE" w14:textId="46ECD59F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1.19.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5936" w14:textId="5D9571C4" w:rsidR="001B5000" w:rsidRPr="004706F4" w:rsidRDefault="001B5000" w:rsidP="001B5000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CON-SW-LTPRMPMT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B26B0" w14:textId="2025C5F7" w:rsidR="001B5000" w:rsidRPr="004706F4" w:rsidRDefault="001B5000" w:rsidP="001B5000">
            <w:pPr>
              <w:rPr>
                <w:color w:val="000000"/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SNTC-NO RMA Remote monitoring options for TelePresen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7FF04" w14:textId="4AD28EBE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101EDE19" w14:textId="5025547B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0B8A2AA4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785D32C3" w14:textId="06CC15CC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1.20.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4AFE" w14:textId="493A4A63" w:rsidR="001B5000" w:rsidRPr="004706F4" w:rsidRDefault="001B5000" w:rsidP="001B5000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L-KIT-RM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B855" w14:textId="642854B8" w:rsidR="001B5000" w:rsidRPr="004706F4" w:rsidRDefault="001B5000" w:rsidP="001B5000">
            <w:pPr>
              <w:rPr>
                <w:color w:val="000000"/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Remote monitoring option for Room Kit systems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685A" w14:textId="0ABADAB4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1FB20583" w14:textId="4326D55D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32055954" w14:textId="77777777" w:rsidTr="00DF2159">
        <w:trPr>
          <w:trHeight w:val="20"/>
          <w:jc w:val="center"/>
        </w:trPr>
        <w:tc>
          <w:tcPr>
            <w:tcW w:w="229" w:type="pct"/>
            <w:shd w:val="clear" w:color="auto" w:fill="auto"/>
            <w:noWrap/>
            <w:vAlign w:val="center"/>
          </w:tcPr>
          <w:p w14:paraId="4E9283F5" w14:textId="5E6CEF33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1.21.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D388D" w14:textId="5C449E2A" w:rsidR="001B5000" w:rsidRPr="004706F4" w:rsidRDefault="001B5000" w:rsidP="001B5000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CS-KITPLUS-WMK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F5E4C" w14:textId="7A46F553" w:rsidR="001B5000" w:rsidRPr="004706F4" w:rsidRDefault="001B5000" w:rsidP="001B5000">
            <w:pPr>
              <w:rPr>
                <w:color w:val="000000"/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Wall Mount Kit for Codec Plus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8B17" w14:textId="3D64F066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7121A008" w14:textId="43D43317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57F1B89D" w14:textId="77777777" w:rsidTr="001B5000">
        <w:trPr>
          <w:trHeight w:val="20"/>
          <w:jc w:val="center"/>
        </w:trPr>
        <w:tc>
          <w:tcPr>
            <w:tcW w:w="22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240C043" w14:textId="14216B4B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1.22.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8E86" w14:textId="4F74A82B" w:rsidR="001B5000" w:rsidRPr="004706F4" w:rsidRDefault="001B5000" w:rsidP="001B5000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CAB-2HDMI-1.5M-GR</w:t>
            </w:r>
          </w:p>
        </w:tc>
        <w:tc>
          <w:tcPr>
            <w:tcW w:w="2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48FC2" w14:textId="0F3E733B" w:rsidR="001B5000" w:rsidRPr="004706F4" w:rsidRDefault="001B5000" w:rsidP="001B5000">
            <w:pPr>
              <w:rPr>
                <w:color w:val="000000"/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CAB 1.5m GREY HDMI 2.0 - Second Monitor HDMI cable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E097" w14:textId="64675E0E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3D5E6" w14:textId="3EB8DF2F" w:rsidR="001B5000" w:rsidRPr="004706F4" w:rsidRDefault="001B5000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3592D0EE" w14:textId="77777777" w:rsidTr="001B5000">
        <w:trPr>
          <w:trHeight w:val="20"/>
          <w:jc w:val="center"/>
        </w:trPr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4433A0" w14:textId="611DE812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1.23.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841A" w14:textId="49645D93" w:rsidR="001B5000" w:rsidRPr="004706F4" w:rsidRDefault="001B5000" w:rsidP="001B5000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CAB-ETH-3M-GR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1A067" w14:textId="69D75E7F" w:rsidR="001B5000" w:rsidRPr="004706F4" w:rsidRDefault="001B5000" w:rsidP="001B5000">
            <w:pPr>
              <w:rPr>
                <w:color w:val="000000"/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  <w:lang w:val="en-US"/>
              </w:rPr>
              <w:t>CAB 3 m/10 ft GREY ETHERNET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369C8" w14:textId="6C903997" w:rsidR="001B5000" w:rsidRPr="004706F4" w:rsidRDefault="001B5000" w:rsidP="001B5000">
            <w:pPr>
              <w:jc w:val="center"/>
              <w:rPr>
                <w:sz w:val="22"/>
                <w:szCs w:val="22"/>
                <w:lang w:val="en-US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EDF9BF" w14:textId="5556E225" w:rsidR="001B5000" w:rsidRPr="004706F4" w:rsidRDefault="001B5000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3B236384" w14:textId="77777777" w:rsidTr="001B5000">
        <w:trPr>
          <w:trHeight w:val="20"/>
          <w:jc w:val="center"/>
        </w:trPr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8F79395" w14:textId="3E2EA196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2.</w:t>
            </w:r>
          </w:p>
        </w:tc>
        <w:tc>
          <w:tcPr>
            <w:tcW w:w="3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5A61C" w14:textId="1DF9BADB" w:rsidR="001B5000" w:rsidRPr="004706F4" w:rsidRDefault="001B5000" w:rsidP="001B5000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Микрофонная система в составе: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24076" w14:textId="101367B1" w:rsidR="001B5000" w:rsidRPr="004706F4" w:rsidRDefault="00055D88" w:rsidP="001B5000">
            <w:pPr>
              <w:jc w:val="center"/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FC2DD" w14:textId="09E617D9" w:rsidR="001B5000" w:rsidRPr="004706F4" w:rsidRDefault="0024592E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1B5000" w:rsidRPr="004706F4" w14:paraId="1BD14418" w14:textId="77777777" w:rsidTr="0024592E">
        <w:trPr>
          <w:trHeight w:val="20"/>
          <w:jc w:val="center"/>
        </w:trPr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8D4CF53" w14:textId="1082225A" w:rsidR="001B5000" w:rsidRPr="004706F4" w:rsidRDefault="001B5000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2.1.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291E6" w14:textId="70E5C4D7" w:rsidR="001B5000" w:rsidRPr="004706F4" w:rsidRDefault="001B5000" w:rsidP="001B5000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Пульт председателя Televic D- CERNO D SL</w:t>
            </w:r>
            <w:r w:rsidR="0024592E" w:rsidRPr="004706F4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3E9DC" w14:textId="76D39D6D" w:rsidR="001B5000" w:rsidRPr="004706F4" w:rsidRDefault="001B5000" w:rsidP="001B5000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Televic 11163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F9DCC" w14:textId="7F9EF469" w:rsidR="001B5000" w:rsidRPr="004706F4" w:rsidRDefault="00055D88" w:rsidP="001B5000">
            <w:pPr>
              <w:jc w:val="center"/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058523" w14:textId="5EA7E51E" w:rsidR="001B5000" w:rsidRPr="004706F4" w:rsidRDefault="0024592E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24592E" w:rsidRPr="004706F4" w14:paraId="4B4CDA38" w14:textId="77777777" w:rsidTr="0024592E">
        <w:trPr>
          <w:trHeight w:val="20"/>
          <w:jc w:val="center"/>
        </w:trPr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27140C" w14:textId="2FDCCE52" w:rsidR="0024592E" w:rsidRPr="004706F4" w:rsidRDefault="0024592E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E242" w14:textId="3072E03F" w:rsidR="0024592E" w:rsidRPr="004706F4" w:rsidRDefault="0024592E" w:rsidP="001B5000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Микрофон на гусиной шее 50см Televic D-MIC 50SL или эквивалент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CC5E9" w14:textId="0C13B776" w:rsidR="0024592E" w:rsidRPr="004706F4" w:rsidRDefault="0024592E" w:rsidP="001B5000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Televic 6453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3D81" w14:textId="53E126EB" w:rsidR="0024592E" w:rsidRPr="004706F4" w:rsidRDefault="00055D88" w:rsidP="001B5000">
            <w:pPr>
              <w:jc w:val="center"/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1711A" w14:textId="7CC14328" w:rsidR="0024592E" w:rsidRPr="004706F4" w:rsidRDefault="0024592E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24592E" w:rsidRPr="004706F4" w14:paraId="510A24D4" w14:textId="77777777" w:rsidTr="0024592E">
        <w:trPr>
          <w:trHeight w:val="20"/>
          <w:jc w:val="center"/>
        </w:trPr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5AB44C" w14:textId="44E3F488" w:rsidR="0024592E" w:rsidRPr="004706F4" w:rsidRDefault="0024592E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2.3.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B65A" w14:textId="53E5BEFD" w:rsidR="0024592E" w:rsidRPr="004706F4" w:rsidRDefault="0024592E" w:rsidP="001B5000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Контроллер управления Televic D-CERNO CUR</w:t>
            </w:r>
            <w:r w:rsidRPr="004706F4">
              <w:t xml:space="preserve"> </w:t>
            </w:r>
            <w:r w:rsidRPr="004706F4">
              <w:rPr>
                <w:color w:val="000000"/>
                <w:sz w:val="22"/>
                <w:szCs w:val="22"/>
              </w:rPr>
              <w:t>или эквивалент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78685" w14:textId="2CE1E39D" w:rsidR="0024592E" w:rsidRPr="004706F4" w:rsidRDefault="0024592E" w:rsidP="001B5000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Televic 3601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5E7A" w14:textId="3C84F614" w:rsidR="0024592E" w:rsidRPr="004706F4" w:rsidRDefault="00055D88" w:rsidP="001B5000">
            <w:pPr>
              <w:jc w:val="center"/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A55712" w14:textId="1D3A3FA2" w:rsidR="0024592E" w:rsidRPr="004706F4" w:rsidRDefault="0024592E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  <w:tr w:rsidR="0024592E" w:rsidRPr="001B5000" w14:paraId="14CDFA3C" w14:textId="77777777" w:rsidTr="001B5000">
        <w:trPr>
          <w:trHeight w:val="20"/>
          <w:jc w:val="center"/>
        </w:trPr>
        <w:tc>
          <w:tcPr>
            <w:tcW w:w="22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F577EBE" w14:textId="3D058572" w:rsidR="0024592E" w:rsidRPr="004706F4" w:rsidRDefault="0024592E" w:rsidP="001B5000">
            <w:pPr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3.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1F16" w14:textId="689F32A7" w:rsidR="0024592E" w:rsidRPr="004706F4" w:rsidRDefault="0024592E" w:rsidP="001B5000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Оборудование AV-коммутации</w:t>
            </w:r>
            <w:r w:rsidRPr="004706F4">
              <w:t xml:space="preserve"> </w:t>
            </w:r>
            <w:r w:rsidRPr="004706F4">
              <w:rPr>
                <w:color w:val="000000"/>
                <w:sz w:val="22"/>
                <w:szCs w:val="22"/>
              </w:rPr>
              <w:t>Extron DXP 44 HD 4K PLUS или эквивалент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8BBEB" w14:textId="168C3A4B" w:rsidR="0024592E" w:rsidRPr="004706F4" w:rsidRDefault="0024592E" w:rsidP="0024592E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- фиксированные конфигурации входов/выходов от 4x2 до 16x16;</w:t>
            </w:r>
          </w:p>
          <w:p w14:paraId="7D8DF72E" w14:textId="5E494372" w:rsidR="0024592E" w:rsidRPr="004706F4" w:rsidRDefault="0024592E" w:rsidP="0024592E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- поддержка компьютерных разрешений и видеоразрешений до 4K/60 с цветом 4:4:4;</w:t>
            </w:r>
          </w:p>
          <w:p w14:paraId="4A5088E9" w14:textId="284F5C75" w:rsidR="0024592E" w:rsidRPr="004706F4" w:rsidRDefault="0024592E" w:rsidP="0024592E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- поддерживаемые спецификации HDMI 2.0 включающие в себя скорость передачи данных до 18 Гбит/с, HDR, Deep Color до 12 бит, 3D, аудиоформаты HD без потерь и управление CEC;</w:t>
            </w:r>
          </w:p>
          <w:p w14:paraId="0EA12D63" w14:textId="43273749" w:rsidR="0024592E" w:rsidRPr="004706F4" w:rsidRDefault="0024592E" w:rsidP="0024592E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- деэмбедирование аудио из HDMI с направлением на цифровой аудиовыход S/PDIF и аналоговый стереовыход;</w:t>
            </w:r>
          </w:p>
          <w:p w14:paraId="5856E12A" w14:textId="660B6A27" w:rsidR="0024592E" w:rsidRPr="004706F4" w:rsidRDefault="0024592E" w:rsidP="0024592E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- функция управления бытовой электроникой;</w:t>
            </w:r>
          </w:p>
          <w:p w14:paraId="22033D60" w14:textId="671ACAE1" w:rsidR="0024592E" w:rsidRPr="004706F4" w:rsidRDefault="0024592E" w:rsidP="0024592E">
            <w:pPr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- регулировка громкости на выходе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DBB67" w14:textId="77777777" w:rsidR="00055D88" w:rsidRPr="004706F4" w:rsidRDefault="00055D88" w:rsidP="001B5000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198B50E9" w14:textId="77777777" w:rsidR="00055D88" w:rsidRPr="004706F4" w:rsidRDefault="00055D88" w:rsidP="001B5000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10ABC31A" w14:textId="77777777" w:rsidR="00055D88" w:rsidRPr="004706F4" w:rsidRDefault="00055D88" w:rsidP="001B5000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286888B9" w14:textId="77777777" w:rsidR="00055D88" w:rsidRPr="004706F4" w:rsidRDefault="00055D88" w:rsidP="001B5000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7156500F" w14:textId="7B3F0A8E" w:rsidR="0024592E" w:rsidRPr="004706F4" w:rsidRDefault="00055D88" w:rsidP="001B5000">
            <w:pPr>
              <w:jc w:val="center"/>
              <w:rPr>
                <w:color w:val="000000"/>
                <w:sz w:val="22"/>
                <w:szCs w:val="22"/>
              </w:rPr>
            </w:pPr>
            <w:r w:rsidRPr="004706F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A3488" w14:textId="5B2D87D8" w:rsidR="0024592E" w:rsidRDefault="0024592E" w:rsidP="001B5000">
            <w:pPr>
              <w:jc w:val="center"/>
              <w:rPr>
                <w:sz w:val="22"/>
                <w:szCs w:val="22"/>
              </w:rPr>
            </w:pPr>
            <w:r w:rsidRPr="004706F4">
              <w:rPr>
                <w:sz w:val="22"/>
                <w:szCs w:val="22"/>
              </w:rPr>
              <w:t>12</w:t>
            </w:r>
          </w:p>
        </w:tc>
      </w:tr>
    </w:tbl>
    <w:p w14:paraId="73D6360A" w14:textId="77777777" w:rsidR="00804253" w:rsidRPr="001B5000" w:rsidRDefault="00804253" w:rsidP="00E00F7F">
      <w:pPr>
        <w:pStyle w:val="1"/>
        <w:numPr>
          <w:ilvl w:val="0"/>
          <w:numId w:val="0"/>
        </w:numPr>
        <w:ind w:left="357"/>
        <w:jc w:val="center"/>
      </w:pPr>
      <w:bookmarkStart w:id="85" w:name="_GoBack"/>
      <w:bookmarkEnd w:id="85"/>
    </w:p>
    <w:sectPr w:rsidR="00804253" w:rsidRPr="001B5000" w:rsidSect="00E00F7F">
      <w:pgSz w:w="16838" w:h="11906" w:orient="landscape"/>
      <w:pgMar w:top="1021" w:right="992" w:bottom="851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A8B7E" w14:textId="77777777" w:rsidR="00197EBD" w:rsidRDefault="00197EBD" w:rsidP="00631FED">
      <w:r>
        <w:separator/>
      </w:r>
    </w:p>
  </w:endnote>
  <w:endnote w:type="continuationSeparator" w:id="0">
    <w:p w14:paraId="02B57D56" w14:textId="77777777" w:rsidR="00197EBD" w:rsidRDefault="00197EBD" w:rsidP="0063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62375" w14:textId="77777777" w:rsidR="00197EBD" w:rsidRDefault="00197EBD" w:rsidP="00631FED">
      <w:r>
        <w:separator/>
      </w:r>
    </w:p>
  </w:footnote>
  <w:footnote w:type="continuationSeparator" w:id="0">
    <w:p w14:paraId="579214C2" w14:textId="77777777" w:rsidR="00197EBD" w:rsidRDefault="00197EBD" w:rsidP="00631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95093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1D48C3D" w14:textId="108D7471" w:rsidR="00431E73" w:rsidRPr="007301C9" w:rsidRDefault="00431E73">
        <w:pPr>
          <w:pStyle w:val="afe"/>
          <w:jc w:val="center"/>
          <w:rPr>
            <w:sz w:val="28"/>
            <w:szCs w:val="28"/>
          </w:rPr>
        </w:pPr>
        <w:r w:rsidRPr="007301C9">
          <w:rPr>
            <w:sz w:val="28"/>
            <w:szCs w:val="28"/>
          </w:rPr>
          <w:fldChar w:fldCharType="begin"/>
        </w:r>
        <w:r w:rsidRPr="007301C9">
          <w:rPr>
            <w:sz w:val="28"/>
            <w:szCs w:val="28"/>
          </w:rPr>
          <w:instrText>PAGE   \* MERGEFORMAT</w:instrText>
        </w:r>
        <w:r w:rsidRPr="007301C9">
          <w:rPr>
            <w:sz w:val="28"/>
            <w:szCs w:val="28"/>
          </w:rPr>
          <w:fldChar w:fldCharType="separate"/>
        </w:r>
        <w:r w:rsidR="00E00F7F">
          <w:rPr>
            <w:noProof/>
            <w:sz w:val="28"/>
            <w:szCs w:val="28"/>
          </w:rPr>
          <w:t>4</w:t>
        </w:r>
        <w:r w:rsidRPr="007301C9">
          <w:rPr>
            <w:sz w:val="28"/>
            <w:szCs w:val="28"/>
          </w:rPr>
          <w:fldChar w:fldCharType="end"/>
        </w:r>
      </w:p>
    </w:sdtContent>
  </w:sdt>
  <w:p w14:paraId="0215077C" w14:textId="77777777" w:rsidR="00431E73" w:rsidRDefault="00431E73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71B7C"/>
    <w:multiLevelType w:val="multilevel"/>
    <w:tmpl w:val="1FFA2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2D6900"/>
    <w:multiLevelType w:val="multilevel"/>
    <w:tmpl w:val="E1F88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654D4F"/>
    <w:multiLevelType w:val="hybridMultilevel"/>
    <w:tmpl w:val="6602F220"/>
    <w:lvl w:ilvl="0" w:tplc="508CA49E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C64068E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E021B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22ED17AE"/>
    <w:multiLevelType w:val="multilevel"/>
    <w:tmpl w:val="5AC0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BF1870"/>
    <w:multiLevelType w:val="multilevel"/>
    <w:tmpl w:val="B6A44DB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F416E6"/>
    <w:multiLevelType w:val="multilevel"/>
    <w:tmpl w:val="2F986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D2239E"/>
    <w:multiLevelType w:val="multilevel"/>
    <w:tmpl w:val="2E7A8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9940CC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0CA6AF64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3" w15:restartNumberingAfterBreak="0">
    <w:nsid w:val="387A560A"/>
    <w:multiLevelType w:val="multilevel"/>
    <w:tmpl w:val="F7AC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ED4800"/>
    <w:multiLevelType w:val="multilevel"/>
    <w:tmpl w:val="4B1A781E"/>
    <w:lvl w:ilvl="0">
      <w:start w:val="1"/>
      <w:numFmt w:val="bullet"/>
      <w:lvlText w:val=""/>
      <w:lvlJc w:val="left"/>
      <w:pPr>
        <w:tabs>
          <w:tab w:val="num" w:pos="720"/>
        </w:tabs>
        <w:ind w:left="284" w:hanging="22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245127"/>
    <w:multiLevelType w:val="hybridMultilevel"/>
    <w:tmpl w:val="7A628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7B491B"/>
    <w:multiLevelType w:val="multilevel"/>
    <w:tmpl w:val="BAF27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9D4DB4"/>
    <w:multiLevelType w:val="multilevel"/>
    <w:tmpl w:val="5E543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932B1D"/>
    <w:multiLevelType w:val="multilevel"/>
    <w:tmpl w:val="63DEA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B4141E"/>
    <w:multiLevelType w:val="multilevel"/>
    <w:tmpl w:val="DC80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BC7877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F5940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AA7D7E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217AD"/>
    <w:multiLevelType w:val="hybridMultilevel"/>
    <w:tmpl w:val="0B06285E"/>
    <w:lvl w:ilvl="0" w:tplc="00C878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8DF7134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866E3"/>
    <w:multiLevelType w:val="hybridMultilevel"/>
    <w:tmpl w:val="FE56F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A67C3"/>
    <w:multiLevelType w:val="multilevel"/>
    <w:tmpl w:val="C856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2724C5"/>
    <w:multiLevelType w:val="hybridMultilevel"/>
    <w:tmpl w:val="886AF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F61D5"/>
    <w:multiLevelType w:val="multilevel"/>
    <w:tmpl w:val="D5862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D1010D"/>
    <w:multiLevelType w:val="multilevel"/>
    <w:tmpl w:val="F904D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28"/>
  </w:num>
  <w:num w:numId="7">
    <w:abstractNumId w:val="27"/>
  </w:num>
  <w:num w:numId="8">
    <w:abstractNumId w:val="23"/>
  </w:num>
  <w:num w:numId="9">
    <w:abstractNumId w:val="18"/>
  </w:num>
  <w:num w:numId="10">
    <w:abstractNumId w:val="10"/>
  </w:num>
  <w:num w:numId="11">
    <w:abstractNumId w:val="26"/>
  </w:num>
  <w:num w:numId="12">
    <w:abstractNumId w:val="13"/>
  </w:num>
  <w:num w:numId="13">
    <w:abstractNumId w:val="8"/>
  </w:num>
  <w:num w:numId="14">
    <w:abstractNumId w:val="1"/>
  </w:num>
  <w:num w:numId="15">
    <w:abstractNumId w:val="6"/>
  </w:num>
  <w:num w:numId="16">
    <w:abstractNumId w:val="15"/>
  </w:num>
  <w:num w:numId="17">
    <w:abstractNumId w:val="3"/>
  </w:num>
  <w:num w:numId="18">
    <w:abstractNumId w:val="25"/>
  </w:num>
  <w:num w:numId="19">
    <w:abstractNumId w:val="11"/>
  </w:num>
  <w:num w:numId="20">
    <w:abstractNumId w:val="22"/>
  </w:num>
  <w:num w:numId="21">
    <w:abstractNumId w:val="2"/>
  </w:num>
  <w:num w:numId="22">
    <w:abstractNumId w:val="2"/>
  </w:num>
  <w:num w:numId="23">
    <w:abstractNumId w:val="21"/>
  </w:num>
  <w:num w:numId="24">
    <w:abstractNumId w:val="4"/>
  </w:num>
  <w:num w:numId="25">
    <w:abstractNumId w:val="24"/>
  </w:num>
  <w:num w:numId="26">
    <w:abstractNumId w:val="20"/>
  </w:num>
  <w:num w:numId="27">
    <w:abstractNumId w:val="19"/>
  </w:num>
  <w:num w:numId="28">
    <w:abstractNumId w:val="29"/>
  </w:num>
  <w:num w:numId="29">
    <w:abstractNumId w:val="17"/>
  </w:num>
  <w:num w:numId="30">
    <w:abstractNumId w:val="16"/>
  </w:num>
  <w:num w:numId="31">
    <w:abstractNumId w:val="0"/>
  </w:num>
  <w:num w:numId="32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oNotDisplayPageBoundari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752"/>
    <w:rsid w:val="000012EF"/>
    <w:rsid w:val="0001031C"/>
    <w:rsid w:val="0001062C"/>
    <w:rsid w:val="00014313"/>
    <w:rsid w:val="00017317"/>
    <w:rsid w:val="00017799"/>
    <w:rsid w:val="00032909"/>
    <w:rsid w:val="0003360C"/>
    <w:rsid w:val="00033A96"/>
    <w:rsid w:val="00034383"/>
    <w:rsid w:val="000346C2"/>
    <w:rsid w:val="00036174"/>
    <w:rsid w:val="0004322A"/>
    <w:rsid w:val="000436BC"/>
    <w:rsid w:val="0004759C"/>
    <w:rsid w:val="000518D1"/>
    <w:rsid w:val="00055D88"/>
    <w:rsid w:val="0005702E"/>
    <w:rsid w:val="000738C9"/>
    <w:rsid w:val="00077C66"/>
    <w:rsid w:val="00077D1D"/>
    <w:rsid w:val="0008071F"/>
    <w:rsid w:val="00084719"/>
    <w:rsid w:val="000865FB"/>
    <w:rsid w:val="00087495"/>
    <w:rsid w:val="00090264"/>
    <w:rsid w:val="000907E3"/>
    <w:rsid w:val="000917E2"/>
    <w:rsid w:val="000926B5"/>
    <w:rsid w:val="000935FC"/>
    <w:rsid w:val="00093F15"/>
    <w:rsid w:val="00093F7F"/>
    <w:rsid w:val="00095D1C"/>
    <w:rsid w:val="00097C7D"/>
    <w:rsid w:val="000A47D0"/>
    <w:rsid w:val="000A78AA"/>
    <w:rsid w:val="000B5C3B"/>
    <w:rsid w:val="000C3CE4"/>
    <w:rsid w:val="000C3D5A"/>
    <w:rsid w:val="000C6D4D"/>
    <w:rsid w:val="000D05E0"/>
    <w:rsid w:val="000E14CB"/>
    <w:rsid w:val="000E2176"/>
    <w:rsid w:val="000E2DDA"/>
    <w:rsid w:val="000E33E9"/>
    <w:rsid w:val="000E3466"/>
    <w:rsid w:val="000E4811"/>
    <w:rsid w:val="000E4A64"/>
    <w:rsid w:val="000F4467"/>
    <w:rsid w:val="000F4EE6"/>
    <w:rsid w:val="0010065E"/>
    <w:rsid w:val="00101A37"/>
    <w:rsid w:val="00104D76"/>
    <w:rsid w:val="00106A7E"/>
    <w:rsid w:val="0011463B"/>
    <w:rsid w:val="00116A5C"/>
    <w:rsid w:val="00117E31"/>
    <w:rsid w:val="00120882"/>
    <w:rsid w:val="001227DA"/>
    <w:rsid w:val="00126833"/>
    <w:rsid w:val="00137AB2"/>
    <w:rsid w:val="00137AFB"/>
    <w:rsid w:val="001448A7"/>
    <w:rsid w:val="0015410A"/>
    <w:rsid w:val="001548F7"/>
    <w:rsid w:val="00157C4E"/>
    <w:rsid w:val="00164B67"/>
    <w:rsid w:val="00166071"/>
    <w:rsid w:val="00166F92"/>
    <w:rsid w:val="001708FE"/>
    <w:rsid w:val="00173251"/>
    <w:rsid w:val="00174C3C"/>
    <w:rsid w:val="00177D23"/>
    <w:rsid w:val="00177D52"/>
    <w:rsid w:val="0018668B"/>
    <w:rsid w:val="00195A72"/>
    <w:rsid w:val="00197EBD"/>
    <w:rsid w:val="001A2C90"/>
    <w:rsid w:val="001A407D"/>
    <w:rsid w:val="001A74E9"/>
    <w:rsid w:val="001B5000"/>
    <w:rsid w:val="001B62BE"/>
    <w:rsid w:val="001B63DE"/>
    <w:rsid w:val="001B6961"/>
    <w:rsid w:val="001C1E29"/>
    <w:rsid w:val="001C74FD"/>
    <w:rsid w:val="001D0A5D"/>
    <w:rsid w:val="001D0FA0"/>
    <w:rsid w:val="001E12AC"/>
    <w:rsid w:val="001E2947"/>
    <w:rsid w:val="001E5773"/>
    <w:rsid w:val="001E6AFE"/>
    <w:rsid w:val="001E77C9"/>
    <w:rsid w:val="001E7B1A"/>
    <w:rsid w:val="001F1086"/>
    <w:rsid w:val="001F2026"/>
    <w:rsid w:val="001F2D4C"/>
    <w:rsid w:val="001F5096"/>
    <w:rsid w:val="001F679B"/>
    <w:rsid w:val="00200310"/>
    <w:rsid w:val="002042EC"/>
    <w:rsid w:val="0020580A"/>
    <w:rsid w:val="002065CC"/>
    <w:rsid w:val="0020731E"/>
    <w:rsid w:val="002075E5"/>
    <w:rsid w:val="002131D1"/>
    <w:rsid w:val="0021384B"/>
    <w:rsid w:val="00215805"/>
    <w:rsid w:val="00220E6B"/>
    <w:rsid w:val="00221EC9"/>
    <w:rsid w:val="002225CC"/>
    <w:rsid w:val="00224663"/>
    <w:rsid w:val="00225509"/>
    <w:rsid w:val="0022645A"/>
    <w:rsid w:val="00230640"/>
    <w:rsid w:val="002344BD"/>
    <w:rsid w:val="00234B20"/>
    <w:rsid w:val="00236E28"/>
    <w:rsid w:val="00240B65"/>
    <w:rsid w:val="002450B6"/>
    <w:rsid w:val="0024592E"/>
    <w:rsid w:val="00253ED6"/>
    <w:rsid w:val="00261E4E"/>
    <w:rsid w:val="002629CF"/>
    <w:rsid w:val="00265A32"/>
    <w:rsid w:val="00267AC7"/>
    <w:rsid w:val="002737D1"/>
    <w:rsid w:val="002738A7"/>
    <w:rsid w:val="002831B2"/>
    <w:rsid w:val="00286306"/>
    <w:rsid w:val="002871F8"/>
    <w:rsid w:val="002948DB"/>
    <w:rsid w:val="002964BE"/>
    <w:rsid w:val="002A0D55"/>
    <w:rsid w:val="002A2EAE"/>
    <w:rsid w:val="002A4F44"/>
    <w:rsid w:val="002A5265"/>
    <w:rsid w:val="002A5AAC"/>
    <w:rsid w:val="002A7996"/>
    <w:rsid w:val="002B1883"/>
    <w:rsid w:val="002B326A"/>
    <w:rsid w:val="002B3AE0"/>
    <w:rsid w:val="002B4CCE"/>
    <w:rsid w:val="002B72B8"/>
    <w:rsid w:val="002C1F95"/>
    <w:rsid w:val="002C2A5C"/>
    <w:rsid w:val="002C6D19"/>
    <w:rsid w:val="002D6DB8"/>
    <w:rsid w:val="002D7F52"/>
    <w:rsid w:val="002E0EBD"/>
    <w:rsid w:val="002E5888"/>
    <w:rsid w:val="002F40A4"/>
    <w:rsid w:val="002F61F5"/>
    <w:rsid w:val="002F757E"/>
    <w:rsid w:val="002F7BA3"/>
    <w:rsid w:val="00303DE8"/>
    <w:rsid w:val="00305773"/>
    <w:rsid w:val="00310658"/>
    <w:rsid w:val="003141DA"/>
    <w:rsid w:val="003143C6"/>
    <w:rsid w:val="00314F3F"/>
    <w:rsid w:val="00315D4D"/>
    <w:rsid w:val="003209C4"/>
    <w:rsid w:val="003218C7"/>
    <w:rsid w:val="00323D79"/>
    <w:rsid w:val="00324305"/>
    <w:rsid w:val="003247D6"/>
    <w:rsid w:val="003258F1"/>
    <w:rsid w:val="00325C2A"/>
    <w:rsid w:val="00326A57"/>
    <w:rsid w:val="003277A2"/>
    <w:rsid w:val="00336618"/>
    <w:rsid w:val="00346692"/>
    <w:rsid w:val="003505A7"/>
    <w:rsid w:val="0035073F"/>
    <w:rsid w:val="00350D29"/>
    <w:rsid w:val="00351EAF"/>
    <w:rsid w:val="00354420"/>
    <w:rsid w:val="00356044"/>
    <w:rsid w:val="00357F99"/>
    <w:rsid w:val="00360DEE"/>
    <w:rsid w:val="00362292"/>
    <w:rsid w:val="00363138"/>
    <w:rsid w:val="00371415"/>
    <w:rsid w:val="00374D35"/>
    <w:rsid w:val="00376B42"/>
    <w:rsid w:val="00377006"/>
    <w:rsid w:val="00377516"/>
    <w:rsid w:val="0038564D"/>
    <w:rsid w:val="00386E74"/>
    <w:rsid w:val="003961EC"/>
    <w:rsid w:val="00396643"/>
    <w:rsid w:val="003A4484"/>
    <w:rsid w:val="003A7181"/>
    <w:rsid w:val="003A77B0"/>
    <w:rsid w:val="003B7293"/>
    <w:rsid w:val="003C75CC"/>
    <w:rsid w:val="003D0D61"/>
    <w:rsid w:val="003E508E"/>
    <w:rsid w:val="003E53ED"/>
    <w:rsid w:val="003E648F"/>
    <w:rsid w:val="003E6733"/>
    <w:rsid w:val="003F615D"/>
    <w:rsid w:val="004001DC"/>
    <w:rsid w:val="0040554F"/>
    <w:rsid w:val="00412573"/>
    <w:rsid w:val="00416448"/>
    <w:rsid w:val="004261FA"/>
    <w:rsid w:val="00431E73"/>
    <w:rsid w:val="004321D3"/>
    <w:rsid w:val="00433F45"/>
    <w:rsid w:val="00441523"/>
    <w:rsid w:val="00446275"/>
    <w:rsid w:val="004477FF"/>
    <w:rsid w:val="004505E0"/>
    <w:rsid w:val="004553A9"/>
    <w:rsid w:val="00456949"/>
    <w:rsid w:val="00463F07"/>
    <w:rsid w:val="00464B2B"/>
    <w:rsid w:val="00467815"/>
    <w:rsid w:val="004679EC"/>
    <w:rsid w:val="004706F4"/>
    <w:rsid w:val="00475159"/>
    <w:rsid w:val="0048085D"/>
    <w:rsid w:val="004816B5"/>
    <w:rsid w:val="00481D07"/>
    <w:rsid w:val="00482223"/>
    <w:rsid w:val="00485783"/>
    <w:rsid w:val="00495722"/>
    <w:rsid w:val="004973A7"/>
    <w:rsid w:val="004A1446"/>
    <w:rsid w:val="004B1DAB"/>
    <w:rsid w:val="004C1FB2"/>
    <w:rsid w:val="004C3B32"/>
    <w:rsid w:val="004C6D24"/>
    <w:rsid w:val="004C7C90"/>
    <w:rsid w:val="004D2BED"/>
    <w:rsid w:val="004D5105"/>
    <w:rsid w:val="004D6130"/>
    <w:rsid w:val="004D65DD"/>
    <w:rsid w:val="004D76AF"/>
    <w:rsid w:val="004E150D"/>
    <w:rsid w:val="004F0786"/>
    <w:rsid w:val="004F156B"/>
    <w:rsid w:val="004F3D10"/>
    <w:rsid w:val="004F6035"/>
    <w:rsid w:val="00502B70"/>
    <w:rsid w:val="00516C64"/>
    <w:rsid w:val="00516E75"/>
    <w:rsid w:val="0051757D"/>
    <w:rsid w:val="005237EC"/>
    <w:rsid w:val="00531E4D"/>
    <w:rsid w:val="00534AEC"/>
    <w:rsid w:val="00536404"/>
    <w:rsid w:val="00541632"/>
    <w:rsid w:val="005421DB"/>
    <w:rsid w:val="00543922"/>
    <w:rsid w:val="0054451F"/>
    <w:rsid w:val="0054581B"/>
    <w:rsid w:val="005524A0"/>
    <w:rsid w:val="00553743"/>
    <w:rsid w:val="00557169"/>
    <w:rsid w:val="00561D74"/>
    <w:rsid w:val="00563123"/>
    <w:rsid w:val="0056352F"/>
    <w:rsid w:val="005676F7"/>
    <w:rsid w:val="00573984"/>
    <w:rsid w:val="00573E1C"/>
    <w:rsid w:val="005773EB"/>
    <w:rsid w:val="00582E8E"/>
    <w:rsid w:val="00585D10"/>
    <w:rsid w:val="005864CA"/>
    <w:rsid w:val="0058798E"/>
    <w:rsid w:val="005908CA"/>
    <w:rsid w:val="005913B6"/>
    <w:rsid w:val="005944AE"/>
    <w:rsid w:val="00594A36"/>
    <w:rsid w:val="005A253D"/>
    <w:rsid w:val="005B1B2C"/>
    <w:rsid w:val="005B39A3"/>
    <w:rsid w:val="005B3D71"/>
    <w:rsid w:val="005B4130"/>
    <w:rsid w:val="005B53DF"/>
    <w:rsid w:val="005C2D45"/>
    <w:rsid w:val="005C3B00"/>
    <w:rsid w:val="005C7DBC"/>
    <w:rsid w:val="005D2B08"/>
    <w:rsid w:val="005D2F0A"/>
    <w:rsid w:val="005D66F2"/>
    <w:rsid w:val="005E4EA2"/>
    <w:rsid w:val="005E5A58"/>
    <w:rsid w:val="005E6526"/>
    <w:rsid w:val="005F5606"/>
    <w:rsid w:val="005F680C"/>
    <w:rsid w:val="005F7ACE"/>
    <w:rsid w:val="00603309"/>
    <w:rsid w:val="00604A00"/>
    <w:rsid w:val="006065C7"/>
    <w:rsid w:val="00607CA5"/>
    <w:rsid w:val="006125A6"/>
    <w:rsid w:val="006129E2"/>
    <w:rsid w:val="00614DDB"/>
    <w:rsid w:val="00615715"/>
    <w:rsid w:val="006237D2"/>
    <w:rsid w:val="006259E4"/>
    <w:rsid w:val="0063008D"/>
    <w:rsid w:val="00630AAE"/>
    <w:rsid w:val="006311E9"/>
    <w:rsid w:val="00631FED"/>
    <w:rsid w:val="00635181"/>
    <w:rsid w:val="00640357"/>
    <w:rsid w:val="0064506A"/>
    <w:rsid w:val="006458E5"/>
    <w:rsid w:val="0064625A"/>
    <w:rsid w:val="00647A2B"/>
    <w:rsid w:val="00647C4D"/>
    <w:rsid w:val="00647FEF"/>
    <w:rsid w:val="00653D0D"/>
    <w:rsid w:val="00654547"/>
    <w:rsid w:val="00661AB3"/>
    <w:rsid w:val="00677A4E"/>
    <w:rsid w:val="0068038D"/>
    <w:rsid w:val="006903BC"/>
    <w:rsid w:val="00691E5A"/>
    <w:rsid w:val="00692F81"/>
    <w:rsid w:val="006A127F"/>
    <w:rsid w:val="006A5548"/>
    <w:rsid w:val="006A5BDD"/>
    <w:rsid w:val="006B19CC"/>
    <w:rsid w:val="006B23D4"/>
    <w:rsid w:val="006C531F"/>
    <w:rsid w:val="006C54B3"/>
    <w:rsid w:val="006D240D"/>
    <w:rsid w:val="006E1481"/>
    <w:rsid w:val="006E40A4"/>
    <w:rsid w:val="006E75B1"/>
    <w:rsid w:val="006F087D"/>
    <w:rsid w:val="006F607F"/>
    <w:rsid w:val="00700200"/>
    <w:rsid w:val="0070597B"/>
    <w:rsid w:val="007301C9"/>
    <w:rsid w:val="0073081F"/>
    <w:rsid w:val="00733137"/>
    <w:rsid w:val="00740731"/>
    <w:rsid w:val="0074130C"/>
    <w:rsid w:val="007500D4"/>
    <w:rsid w:val="00761A75"/>
    <w:rsid w:val="00763034"/>
    <w:rsid w:val="007664A0"/>
    <w:rsid w:val="00770417"/>
    <w:rsid w:val="00775CAB"/>
    <w:rsid w:val="00776846"/>
    <w:rsid w:val="00777B6E"/>
    <w:rsid w:val="00796F34"/>
    <w:rsid w:val="007A2E30"/>
    <w:rsid w:val="007A32A7"/>
    <w:rsid w:val="007A654A"/>
    <w:rsid w:val="007A6E21"/>
    <w:rsid w:val="007A6FA4"/>
    <w:rsid w:val="007B610E"/>
    <w:rsid w:val="007B79A9"/>
    <w:rsid w:val="007B7E06"/>
    <w:rsid w:val="007C271A"/>
    <w:rsid w:val="007C59C0"/>
    <w:rsid w:val="007D0C02"/>
    <w:rsid w:val="007D4005"/>
    <w:rsid w:val="007D426D"/>
    <w:rsid w:val="007D7B8D"/>
    <w:rsid w:val="007E181B"/>
    <w:rsid w:val="007E28BA"/>
    <w:rsid w:val="007E76CA"/>
    <w:rsid w:val="007F6B78"/>
    <w:rsid w:val="007F76CA"/>
    <w:rsid w:val="00804253"/>
    <w:rsid w:val="0080729C"/>
    <w:rsid w:val="0081505F"/>
    <w:rsid w:val="00816D58"/>
    <w:rsid w:val="00825149"/>
    <w:rsid w:val="00835389"/>
    <w:rsid w:val="00835E26"/>
    <w:rsid w:val="0083680D"/>
    <w:rsid w:val="00840BF3"/>
    <w:rsid w:val="00841307"/>
    <w:rsid w:val="00844F28"/>
    <w:rsid w:val="00846314"/>
    <w:rsid w:val="00853F79"/>
    <w:rsid w:val="00855AB2"/>
    <w:rsid w:val="00857658"/>
    <w:rsid w:val="00861C27"/>
    <w:rsid w:val="0086311F"/>
    <w:rsid w:val="00865437"/>
    <w:rsid w:val="00866567"/>
    <w:rsid w:val="00870AAB"/>
    <w:rsid w:val="00874476"/>
    <w:rsid w:val="0087463F"/>
    <w:rsid w:val="00875752"/>
    <w:rsid w:val="00876FF9"/>
    <w:rsid w:val="00877C73"/>
    <w:rsid w:val="00881D89"/>
    <w:rsid w:val="00883257"/>
    <w:rsid w:val="00887849"/>
    <w:rsid w:val="00887B8E"/>
    <w:rsid w:val="008A050A"/>
    <w:rsid w:val="008A1271"/>
    <w:rsid w:val="008A174F"/>
    <w:rsid w:val="008A304D"/>
    <w:rsid w:val="008A629D"/>
    <w:rsid w:val="008A6CD5"/>
    <w:rsid w:val="008A75B2"/>
    <w:rsid w:val="008A77DB"/>
    <w:rsid w:val="008B0B1F"/>
    <w:rsid w:val="008B347E"/>
    <w:rsid w:val="008B5A0E"/>
    <w:rsid w:val="008C14BF"/>
    <w:rsid w:val="008C62F6"/>
    <w:rsid w:val="008D3FC3"/>
    <w:rsid w:val="008D6817"/>
    <w:rsid w:val="008D7200"/>
    <w:rsid w:val="008E00F5"/>
    <w:rsid w:val="008E3597"/>
    <w:rsid w:val="008F0BE8"/>
    <w:rsid w:val="008F3E67"/>
    <w:rsid w:val="009002DE"/>
    <w:rsid w:val="00912A66"/>
    <w:rsid w:val="00913154"/>
    <w:rsid w:val="009133E8"/>
    <w:rsid w:val="00917290"/>
    <w:rsid w:val="0092058B"/>
    <w:rsid w:val="00925017"/>
    <w:rsid w:val="00931769"/>
    <w:rsid w:val="00937D06"/>
    <w:rsid w:val="009407E0"/>
    <w:rsid w:val="00943870"/>
    <w:rsid w:val="009443D6"/>
    <w:rsid w:val="00944C9C"/>
    <w:rsid w:val="00946701"/>
    <w:rsid w:val="00946F7B"/>
    <w:rsid w:val="00951772"/>
    <w:rsid w:val="00956D57"/>
    <w:rsid w:val="00964930"/>
    <w:rsid w:val="00964AD9"/>
    <w:rsid w:val="00971E32"/>
    <w:rsid w:val="00977120"/>
    <w:rsid w:val="00977E9C"/>
    <w:rsid w:val="00987552"/>
    <w:rsid w:val="009940E7"/>
    <w:rsid w:val="009946E0"/>
    <w:rsid w:val="0099648B"/>
    <w:rsid w:val="00996A29"/>
    <w:rsid w:val="00996B1C"/>
    <w:rsid w:val="009A088D"/>
    <w:rsid w:val="009A2B7B"/>
    <w:rsid w:val="009A3231"/>
    <w:rsid w:val="009A3BE0"/>
    <w:rsid w:val="009A5135"/>
    <w:rsid w:val="009A567D"/>
    <w:rsid w:val="009B18CE"/>
    <w:rsid w:val="009B2C3E"/>
    <w:rsid w:val="009B51BB"/>
    <w:rsid w:val="009B7C70"/>
    <w:rsid w:val="009C1EBD"/>
    <w:rsid w:val="009D0785"/>
    <w:rsid w:val="009D1DFA"/>
    <w:rsid w:val="009D2673"/>
    <w:rsid w:val="009D43E9"/>
    <w:rsid w:val="009D55E9"/>
    <w:rsid w:val="009D770C"/>
    <w:rsid w:val="009E15DF"/>
    <w:rsid w:val="009E3CEC"/>
    <w:rsid w:val="009E634C"/>
    <w:rsid w:val="009E6376"/>
    <w:rsid w:val="009E7567"/>
    <w:rsid w:val="009F10E7"/>
    <w:rsid w:val="00A027C9"/>
    <w:rsid w:val="00A031E2"/>
    <w:rsid w:val="00A04D29"/>
    <w:rsid w:val="00A1586A"/>
    <w:rsid w:val="00A16045"/>
    <w:rsid w:val="00A16EF8"/>
    <w:rsid w:val="00A218F1"/>
    <w:rsid w:val="00A276DA"/>
    <w:rsid w:val="00A302EC"/>
    <w:rsid w:val="00A340F5"/>
    <w:rsid w:val="00A34A3C"/>
    <w:rsid w:val="00A34B41"/>
    <w:rsid w:val="00A3716B"/>
    <w:rsid w:val="00A40B23"/>
    <w:rsid w:val="00A41F54"/>
    <w:rsid w:val="00A42DA9"/>
    <w:rsid w:val="00A46217"/>
    <w:rsid w:val="00A52FF5"/>
    <w:rsid w:val="00A53FB0"/>
    <w:rsid w:val="00A549F3"/>
    <w:rsid w:val="00A631C0"/>
    <w:rsid w:val="00A64406"/>
    <w:rsid w:val="00A70476"/>
    <w:rsid w:val="00A712AE"/>
    <w:rsid w:val="00A71D52"/>
    <w:rsid w:val="00A72C0A"/>
    <w:rsid w:val="00A779F5"/>
    <w:rsid w:val="00A81258"/>
    <w:rsid w:val="00A817AC"/>
    <w:rsid w:val="00A82D18"/>
    <w:rsid w:val="00A84640"/>
    <w:rsid w:val="00A85CDA"/>
    <w:rsid w:val="00A869EC"/>
    <w:rsid w:val="00A87938"/>
    <w:rsid w:val="00A93B12"/>
    <w:rsid w:val="00A96060"/>
    <w:rsid w:val="00AA0652"/>
    <w:rsid w:val="00AA0AC0"/>
    <w:rsid w:val="00AA77C0"/>
    <w:rsid w:val="00AB422C"/>
    <w:rsid w:val="00AB5655"/>
    <w:rsid w:val="00AB59DA"/>
    <w:rsid w:val="00AB5E2B"/>
    <w:rsid w:val="00AB76F2"/>
    <w:rsid w:val="00AC1D26"/>
    <w:rsid w:val="00AC33C4"/>
    <w:rsid w:val="00AC489D"/>
    <w:rsid w:val="00AC725C"/>
    <w:rsid w:val="00AD1D98"/>
    <w:rsid w:val="00AD2CAB"/>
    <w:rsid w:val="00AD4C51"/>
    <w:rsid w:val="00AE28AA"/>
    <w:rsid w:val="00AE30E8"/>
    <w:rsid w:val="00AF082A"/>
    <w:rsid w:val="00AF4999"/>
    <w:rsid w:val="00B005B7"/>
    <w:rsid w:val="00B133F9"/>
    <w:rsid w:val="00B134FB"/>
    <w:rsid w:val="00B15DB7"/>
    <w:rsid w:val="00B2028C"/>
    <w:rsid w:val="00B203EE"/>
    <w:rsid w:val="00B204ED"/>
    <w:rsid w:val="00B21A89"/>
    <w:rsid w:val="00B2238A"/>
    <w:rsid w:val="00B26A6F"/>
    <w:rsid w:val="00B312D1"/>
    <w:rsid w:val="00B31FD7"/>
    <w:rsid w:val="00B32B74"/>
    <w:rsid w:val="00B33375"/>
    <w:rsid w:val="00B341F3"/>
    <w:rsid w:val="00B4576D"/>
    <w:rsid w:val="00B46D35"/>
    <w:rsid w:val="00B538DA"/>
    <w:rsid w:val="00B567A1"/>
    <w:rsid w:val="00B5713D"/>
    <w:rsid w:val="00B57C0F"/>
    <w:rsid w:val="00B76676"/>
    <w:rsid w:val="00B80089"/>
    <w:rsid w:val="00B85092"/>
    <w:rsid w:val="00B85AF3"/>
    <w:rsid w:val="00B90267"/>
    <w:rsid w:val="00B962B6"/>
    <w:rsid w:val="00BA5322"/>
    <w:rsid w:val="00BA6917"/>
    <w:rsid w:val="00BA705F"/>
    <w:rsid w:val="00BB6ACD"/>
    <w:rsid w:val="00BC206A"/>
    <w:rsid w:val="00BC22FC"/>
    <w:rsid w:val="00BC323B"/>
    <w:rsid w:val="00BC35A4"/>
    <w:rsid w:val="00BC5DA8"/>
    <w:rsid w:val="00BC75E4"/>
    <w:rsid w:val="00BC77B4"/>
    <w:rsid w:val="00BD00B2"/>
    <w:rsid w:val="00BD31C9"/>
    <w:rsid w:val="00BE0865"/>
    <w:rsid w:val="00BE2202"/>
    <w:rsid w:val="00BE2BDC"/>
    <w:rsid w:val="00BF18EE"/>
    <w:rsid w:val="00C03FBF"/>
    <w:rsid w:val="00C051E5"/>
    <w:rsid w:val="00C13201"/>
    <w:rsid w:val="00C1759A"/>
    <w:rsid w:val="00C22EA7"/>
    <w:rsid w:val="00C2385B"/>
    <w:rsid w:val="00C2529C"/>
    <w:rsid w:val="00C27DF6"/>
    <w:rsid w:val="00C304A5"/>
    <w:rsid w:val="00C336A1"/>
    <w:rsid w:val="00C3462E"/>
    <w:rsid w:val="00C41284"/>
    <w:rsid w:val="00C46641"/>
    <w:rsid w:val="00C46D3B"/>
    <w:rsid w:val="00C56C68"/>
    <w:rsid w:val="00C61A06"/>
    <w:rsid w:val="00C62B05"/>
    <w:rsid w:val="00C67083"/>
    <w:rsid w:val="00C6761A"/>
    <w:rsid w:val="00C67669"/>
    <w:rsid w:val="00C70F9A"/>
    <w:rsid w:val="00C73308"/>
    <w:rsid w:val="00C77601"/>
    <w:rsid w:val="00C817CC"/>
    <w:rsid w:val="00C84239"/>
    <w:rsid w:val="00C8594B"/>
    <w:rsid w:val="00C87AAE"/>
    <w:rsid w:val="00C945E8"/>
    <w:rsid w:val="00CA1C5E"/>
    <w:rsid w:val="00CA3C3C"/>
    <w:rsid w:val="00CA4DEF"/>
    <w:rsid w:val="00CA52A6"/>
    <w:rsid w:val="00CB2342"/>
    <w:rsid w:val="00CB5E27"/>
    <w:rsid w:val="00CB75F5"/>
    <w:rsid w:val="00CC1EDD"/>
    <w:rsid w:val="00CC2760"/>
    <w:rsid w:val="00CC2B65"/>
    <w:rsid w:val="00CC651E"/>
    <w:rsid w:val="00CD07DE"/>
    <w:rsid w:val="00CD08AB"/>
    <w:rsid w:val="00CD098E"/>
    <w:rsid w:val="00CD5607"/>
    <w:rsid w:val="00CE1E3A"/>
    <w:rsid w:val="00CE2512"/>
    <w:rsid w:val="00CE2C27"/>
    <w:rsid w:val="00CE436C"/>
    <w:rsid w:val="00CE45CD"/>
    <w:rsid w:val="00CE7707"/>
    <w:rsid w:val="00CE7B19"/>
    <w:rsid w:val="00CF1235"/>
    <w:rsid w:val="00CF2F74"/>
    <w:rsid w:val="00D02595"/>
    <w:rsid w:val="00D06007"/>
    <w:rsid w:val="00D061E8"/>
    <w:rsid w:val="00D06323"/>
    <w:rsid w:val="00D064C7"/>
    <w:rsid w:val="00D141F2"/>
    <w:rsid w:val="00D16623"/>
    <w:rsid w:val="00D17545"/>
    <w:rsid w:val="00D2545A"/>
    <w:rsid w:val="00D264E5"/>
    <w:rsid w:val="00D33175"/>
    <w:rsid w:val="00D35407"/>
    <w:rsid w:val="00D36FBB"/>
    <w:rsid w:val="00D379A3"/>
    <w:rsid w:val="00D416D9"/>
    <w:rsid w:val="00D42744"/>
    <w:rsid w:val="00D5630D"/>
    <w:rsid w:val="00D56438"/>
    <w:rsid w:val="00D566AE"/>
    <w:rsid w:val="00D647C2"/>
    <w:rsid w:val="00D649AC"/>
    <w:rsid w:val="00D6656D"/>
    <w:rsid w:val="00D7098E"/>
    <w:rsid w:val="00D71B9D"/>
    <w:rsid w:val="00D74872"/>
    <w:rsid w:val="00D9111F"/>
    <w:rsid w:val="00D91729"/>
    <w:rsid w:val="00D94F46"/>
    <w:rsid w:val="00D955B7"/>
    <w:rsid w:val="00D96270"/>
    <w:rsid w:val="00DA12F3"/>
    <w:rsid w:val="00DA337B"/>
    <w:rsid w:val="00DA4BE3"/>
    <w:rsid w:val="00DA5C31"/>
    <w:rsid w:val="00DA5F29"/>
    <w:rsid w:val="00DA67EE"/>
    <w:rsid w:val="00DB3EDD"/>
    <w:rsid w:val="00DB425B"/>
    <w:rsid w:val="00DB779F"/>
    <w:rsid w:val="00DB7B50"/>
    <w:rsid w:val="00DC201C"/>
    <w:rsid w:val="00DC35D4"/>
    <w:rsid w:val="00DC7695"/>
    <w:rsid w:val="00DD48A7"/>
    <w:rsid w:val="00DD4D4A"/>
    <w:rsid w:val="00DD5265"/>
    <w:rsid w:val="00DD74B5"/>
    <w:rsid w:val="00DD7F78"/>
    <w:rsid w:val="00DE04C0"/>
    <w:rsid w:val="00DF1184"/>
    <w:rsid w:val="00DF57DA"/>
    <w:rsid w:val="00DF712B"/>
    <w:rsid w:val="00E00E8A"/>
    <w:rsid w:val="00E00F7F"/>
    <w:rsid w:val="00E074CE"/>
    <w:rsid w:val="00E0775A"/>
    <w:rsid w:val="00E11B62"/>
    <w:rsid w:val="00E1223B"/>
    <w:rsid w:val="00E140C4"/>
    <w:rsid w:val="00E140DF"/>
    <w:rsid w:val="00E14CEA"/>
    <w:rsid w:val="00E168A5"/>
    <w:rsid w:val="00E22157"/>
    <w:rsid w:val="00E252DD"/>
    <w:rsid w:val="00E32E6F"/>
    <w:rsid w:val="00E3624E"/>
    <w:rsid w:val="00E36BBE"/>
    <w:rsid w:val="00E37D7C"/>
    <w:rsid w:val="00E41898"/>
    <w:rsid w:val="00E43D25"/>
    <w:rsid w:val="00E50BC3"/>
    <w:rsid w:val="00E54997"/>
    <w:rsid w:val="00E55267"/>
    <w:rsid w:val="00E5618A"/>
    <w:rsid w:val="00E57B75"/>
    <w:rsid w:val="00E6056C"/>
    <w:rsid w:val="00E6121A"/>
    <w:rsid w:val="00E64927"/>
    <w:rsid w:val="00E650A8"/>
    <w:rsid w:val="00E6559C"/>
    <w:rsid w:val="00E774D2"/>
    <w:rsid w:val="00E802B1"/>
    <w:rsid w:val="00E922BE"/>
    <w:rsid w:val="00E932DD"/>
    <w:rsid w:val="00E973C4"/>
    <w:rsid w:val="00EA0547"/>
    <w:rsid w:val="00EA39F4"/>
    <w:rsid w:val="00EA47B8"/>
    <w:rsid w:val="00EA489F"/>
    <w:rsid w:val="00EB0503"/>
    <w:rsid w:val="00EB0F78"/>
    <w:rsid w:val="00EB16B4"/>
    <w:rsid w:val="00EB1996"/>
    <w:rsid w:val="00EB5561"/>
    <w:rsid w:val="00EB7990"/>
    <w:rsid w:val="00EC1DCA"/>
    <w:rsid w:val="00EC5894"/>
    <w:rsid w:val="00ED0E50"/>
    <w:rsid w:val="00ED16BD"/>
    <w:rsid w:val="00ED3A5C"/>
    <w:rsid w:val="00ED47AF"/>
    <w:rsid w:val="00EE2E52"/>
    <w:rsid w:val="00EE3BA2"/>
    <w:rsid w:val="00EE5768"/>
    <w:rsid w:val="00EE76B4"/>
    <w:rsid w:val="00EF4689"/>
    <w:rsid w:val="00F041E4"/>
    <w:rsid w:val="00F0757F"/>
    <w:rsid w:val="00F105F2"/>
    <w:rsid w:val="00F13F3F"/>
    <w:rsid w:val="00F17725"/>
    <w:rsid w:val="00F22648"/>
    <w:rsid w:val="00F361B4"/>
    <w:rsid w:val="00F43728"/>
    <w:rsid w:val="00F46CC9"/>
    <w:rsid w:val="00F51A7F"/>
    <w:rsid w:val="00F5473D"/>
    <w:rsid w:val="00F5777D"/>
    <w:rsid w:val="00F60D95"/>
    <w:rsid w:val="00F61C75"/>
    <w:rsid w:val="00F721BA"/>
    <w:rsid w:val="00F72B33"/>
    <w:rsid w:val="00F82E89"/>
    <w:rsid w:val="00F92D88"/>
    <w:rsid w:val="00F93865"/>
    <w:rsid w:val="00F93F97"/>
    <w:rsid w:val="00FA0F86"/>
    <w:rsid w:val="00FA2305"/>
    <w:rsid w:val="00FA2980"/>
    <w:rsid w:val="00FA768A"/>
    <w:rsid w:val="00FB6261"/>
    <w:rsid w:val="00FC5A2E"/>
    <w:rsid w:val="00FC7331"/>
    <w:rsid w:val="00FD1DD5"/>
    <w:rsid w:val="00FD2B58"/>
    <w:rsid w:val="00FD4972"/>
    <w:rsid w:val="00FD4F8F"/>
    <w:rsid w:val="00FD6FD8"/>
    <w:rsid w:val="00FD710C"/>
    <w:rsid w:val="00FE0C5E"/>
    <w:rsid w:val="00FE6823"/>
    <w:rsid w:val="00FE6C4A"/>
    <w:rsid w:val="00FF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7CEA54"/>
  <w15:docId w15:val="{268C2F4D-05BA-47F2-9E37-134C0B7C7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9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95D1C"/>
    <w:rPr>
      <w:sz w:val="20"/>
      <w:szCs w:val="20"/>
    </w:rPr>
  </w:style>
  <w:style w:type="paragraph" w:styleId="1">
    <w:name w:val="heading 1"/>
    <w:aliases w:val="!ОТ_Заголовок 1"/>
    <w:basedOn w:val="a2"/>
    <w:next w:val="a2"/>
    <w:link w:val="10"/>
    <w:qFormat/>
    <w:rsid w:val="00481D07"/>
    <w:pPr>
      <w:keepNext/>
      <w:keepLines/>
      <w:numPr>
        <w:numId w:val="2"/>
      </w:numPr>
      <w:spacing w:before="240" w:after="240"/>
      <w:outlineLvl w:val="0"/>
    </w:pPr>
    <w:rPr>
      <w:b/>
      <w:sz w:val="28"/>
    </w:rPr>
  </w:style>
  <w:style w:type="paragraph" w:styleId="2">
    <w:name w:val="heading 2"/>
    <w:aliases w:val="!ОТ_Заголовок 2"/>
    <w:basedOn w:val="a2"/>
    <w:next w:val="a2"/>
    <w:link w:val="20"/>
    <w:qFormat/>
    <w:rsid w:val="00305773"/>
    <w:pPr>
      <w:keepNext/>
      <w:jc w:val="center"/>
      <w:outlineLvl w:val="1"/>
    </w:pPr>
    <w:rPr>
      <w:sz w:val="24"/>
    </w:rPr>
  </w:style>
  <w:style w:type="paragraph" w:styleId="3">
    <w:name w:val="heading 3"/>
    <w:basedOn w:val="a2"/>
    <w:next w:val="a2"/>
    <w:link w:val="30"/>
    <w:uiPriority w:val="99"/>
    <w:qFormat/>
    <w:rsid w:val="00305773"/>
    <w:pPr>
      <w:keepNext/>
      <w:jc w:val="center"/>
      <w:outlineLvl w:val="2"/>
    </w:pPr>
    <w:rPr>
      <w:b/>
      <w:bCs/>
      <w:sz w:val="24"/>
    </w:rPr>
  </w:style>
  <w:style w:type="paragraph" w:styleId="4">
    <w:name w:val="heading 4"/>
    <w:basedOn w:val="a2"/>
    <w:next w:val="a2"/>
    <w:link w:val="40"/>
    <w:uiPriority w:val="9"/>
    <w:qFormat/>
    <w:rsid w:val="00305773"/>
    <w:pPr>
      <w:keepNext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!ОТ_Заголовок 1 Знак"/>
    <w:basedOn w:val="a3"/>
    <w:link w:val="1"/>
    <w:rsid w:val="00481D07"/>
    <w:rPr>
      <w:b/>
      <w:sz w:val="28"/>
      <w:szCs w:val="20"/>
    </w:rPr>
  </w:style>
  <w:style w:type="character" w:customStyle="1" w:styleId="20">
    <w:name w:val="Заголовок 2 Знак"/>
    <w:aliases w:val="!ОТ_Заголовок 2 Знак"/>
    <w:basedOn w:val="a3"/>
    <w:link w:val="2"/>
    <w:uiPriority w:val="9"/>
    <w:semiHidden/>
    <w:rsid w:val="005C33F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3"/>
    <w:link w:val="3"/>
    <w:uiPriority w:val="9"/>
    <w:semiHidden/>
    <w:rsid w:val="005C33F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semiHidden/>
    <w:rsid w:val="005C33F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6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2"/>
    <w:link w:val="a7"/>
    <w:rsid w:val="00305773"/>
    <w:rPr>
      <w:rFonts w:ascii="Arial" w:hAnsi="Arial"/>
      <w:color w:val="000000"/>
    </w:rPr>
  </w:style>
  <w:style w:type="character" w:customStyle="1" w:styleId="a7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3"/>
    <w:link w:val="a6"/>
    <w:rsid w:val="005C33FE"/>
    <w:rPr>
      <w:sz w:val="20"/>
      <w:szCs w:val="20"/>
    </w:rPr>
  </w:style>
  <w:style w:type="paragraph" w:styleId="a8">
    <w:name w:val="Title"/>
    <w:basedOn w:val="a2"/>
    <w:link w:val="a9"/>
    <w:qFormat/>
    <w:rsid w:val="00305773"/>
    <w:pPr>
      <w:jc w:val="center"/>
    </w:pPr>
    <w:rPr>
      <w:sz w:val="28"/>
    </w:rPr>
  </w:style>
  <w:style w:type="character" w:customStyle="1" w:styleId="a9">
    <w:name w:val="Заголовок Знак"/>
    <w:basedOn w:val="a3"/>
    <w:link w:val="a8"/>
    <w:rsid w:val="005C33F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1">
    <w:name w:val="Body Text 2"/>
    <w:basedOn w:val="a2"/>
    <w:link w:val="22"/>
    <w:uiPriority w:val="99"/>
    <w:rsid w:val="00305773"/>
    <w:rPr>
      <w:sz w:val="28"/>
      <w:lang w:val="en-US"/>
    </w:rPr>
  </w:style>
  <w:style w:type="character" w:customStyle="1" w:styleId="22">
    <w:name w:val="Основной текст 2 Знак"/>
    <w:basedOn w:val="a3"/>
    <w:link w:val="21"/>
    <w:uiPriority w:val="99"/>
    <w:semiHidden/>
    <w:rsid w:val="005C33FE"/>
    <w:rPr>
      <w:sz w:val="20"/>
      <w:szCs w:val="20"/>
    </w:rPr>
  </w:style>
  <w:style w:type="paragraph" w:styleId="aa">
    <w:name w:val="Document Map"/>
    <w:basedOn w:val="a2"/>
    <w:link w:val="ab"/>
    <w:uiPriority w:val="99"/>
    <w:semiHidden/>
    <w:rsid w:val="00305773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basedOn w:val="a3"/>
    <w:link w:val="aa"/>
    <w:uiPriority w:val="99"/>
    <w:semiHidden/>
    <w:rsid w:val="005C33FE"/>
    <w:rPr>
      <w:sz w:val="0"/>
      <w:szCs w:val="0"/>
    </w:rPr>
  </w:style>
  <w:style w:type="paragraph" w:styleId="23">
    <w:name w:val="Body Text Indent 2"/>
    <w:basedOn w:val="a2"/>
    <w:link w:val="24"/>
    <w:uiPriority w:val="99"/>
    <w:rsid w:val="00305773"/>
    <w:pPr>
      <w:ind w:left="720" w:hanging="720"/>
      <w:jc w:val="both"/>
    </w:pPr>
    <w:rPr>
      <w:sz w:val="28"/>
      <w:szCs w:val="24"/>
    </w:r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5C33FE"/>
    <w:rPr>
      <w:sz w:val="20"/>
      <w:szCs w:val="20"/>
    </w:rPr>
  </w:style>
  <w:style w:type="paragraph" w:styleId="ac">
    <w:name w:val="Block Text"/>
    <w:basedOn w:val="a2"/>
    <w:uiPriority w:val="99"/>
    <w:rsid w:val="00305773"/>
    <w:pPr>
      <w:ind w:left="-993" w:right="-766"/>
    </w:pPr>
    <w:rPr>
      <w:sz w:val="24"/>
    </w:rPr>
  </w:style>
  <w:style w:type="paragraph" w:styleId="ad">
    <w:name w:val="Normal (Web)"/>
    <w:basedOn w:val="a2"/>
    <w:uiPriority w:val="99"/>
    <w:rsid w:val="00A42DA9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Пункт"/>
    <w:basedOn w:val="a2"/>
    <w:link w:val="11"/>
    <w:rsid w:val="0083680D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character" w:customStyle="1" w:styleId="11">
    <w:name w:val="Пункт Знак1"/>
    <w:basedOn w:val="a3"/>
    <w:link w:val="ae"/>
    <w:rsid w:val="00691E5A"/>
    <w:rPr>
      <w:sz w:val="28"/>
      <w:szCs w:val="20"/>
    </w:rPr>
  </w:style>
  <w:style w:type="paragraph" w:customStyle="1" w:styleId="af">
    <w:name w:val="Подпункт"/>
    <w:basedOn w:val="ae"/>
    <w:rsid w:val="0083680D"/>
  </w:style>
  <w:style w:type="character" w:customStyle="1" w:styleId="af0">
    <w:name w:val="комментарий"/>
    <w:basedOn w:val="a3"/>
    <w:uiPriority w:val="99"/>
    <w:rsid w:val="0083680D"/>
    <w:rPr>
      <w:rFonts w:cs="Times New Roman"/>
      <w:b/>
      <w:i/>
      <w:shd w:val="clear" w:color="auto" w:fill="FFFF99"/>
    </w:rPr>
  </w:style>
  <w:style w:type="paragraph" w:customStyle="1" w:styleId="af1">
    <w:name w:val="Подподпункт"/>
    <w:basedOn w:val="af"/>
    <w:rsid w:val="0083680D"/>
    <w:pPr>
      <w:tabs>
        <w:tab w:val="clear" w:pos="1134"/>
        <w:tab w:val="num" w:pos="1701"/>
      </w:tabs>
      <w:ind w:left="1701" w:hanging="567"/>
    </w:pPr>
  </w:style>
  <w:style w:type="paragraph" w:styleId="af2">
    <w:name w:val="List Paragraph"/>
    <w:basedOn w:val="a2"/>
    <w:link w:val="af3"/>
    <w:uiPriority w:val="99"/>
    <w:qFormat/>
    <w:rsid w:val="00E932DD"/>
    <w:pPr>
      <w:ind w:left="720"/>
      <w:contextualSpacing/>
    </w:pPr>
  </w:style>
  <w:style w:type="paragraph" w:styleId="a1">
    <w:name w:val="List Number"/>
    <w:basedOn w:val="a6"/>
    <w:uiPriority w:val="99"/>
    <w:rsid w:val="002131D1"/>
    <w:pPr>
      <w:numPr>
        <w:numId w:val="1"/>
      </w:numPr>
      <w:autoSpaceDE w:val="0"/>
      <w:autoSpaceDN w:val="0"/>
      <w:spacing w:before="60" w:line="360" w:lineRule="auto"/>
      <w:jc w:val="both"/>
    </w:pPr>
    <w:rPr>
      <w:rFonts w:ascii="Times New Roman" w:hAnsi="Times New Roman"/>
      <w:color w:val="auto"/>
      <w:sz w:val="28"/>
    </w:rPr>
  </w:style>
  <w:style w:type="paragraph" w:customStyle="1" w:styleId="25">
    <w:name w:val="Пункт2"/>
    <w:basedOn w:val="ae"/>
    <w:uiPriority w:val="99"/>
    <w:rsid w:val="002131D1"/>
    <w:pPr>
      <w:keepNext/>
      <w:tabs>
        <w:tab w:val="clear" w:pos="1134"/>
        <w:tab w:val="num" w:pos="1614"/>
      </w:tabs>
      <w:suppressAutoHyphens/>
      <w:spacing w:before="240" w:after="120" w:line="240" w:lineRule="auto"/>
      <w:ind w:left="1614"/>
      <w:jc w:val="left"/>
      <w:outlineLvl w:val="2"/>
    </w:pPr>
    <w:rPr>
      <w:b/>
    </w:rPr>
  </w:style>
  <w:style w:type="character" w:styleId="af4">
    <w:name w:val="annotation reference"/>
    <w:basedOn w:val="a3"/>
    <w:uiPriority w:val="99"/>
    <w:semiHidden/>
    <w:rsid w:val="009D0785"/>
    <w:rPr>
      <w:rFonts w:cs="Times New Roman"/>
      <w:sz w:val="16"/>
      <w:szCs w:val="16"/>
    </w:rPr>
  </w:style>
  <w:style w:type="paragraph" w:styleId="af5">
    <w:name w:val="annotation text"/>
    <w:basedOn w:val="a2"/>
    <w:link w:val="af6"/>
    <w:uiPriority w:val="99"/>
    <w:semiHidden/>
    <w:rsid w:val="009D0785"/>
  </w:style>
  <w:style w:type="character" w:customStyle="1" w:styleId="af6">
    <w:name w:val="Текст примечания Знак"/>
    <w:basedOn w:val="a3"/>
    <w:link w:val="af5"/>
    <w:uiPriority w:val="99"/>
    <w:semiHidden/>
    <w:rsid w:val="005C33F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9D078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C33FE"/>
    <w:rPr>
      <w:b/>
      <w:bCs/>
      <w:sz w:val="20"/>
      <w:szCs w:val="20"/>
    </w:rPr>
  </w:style>
  <w:style w:type="paragraph" w:styleId="af9">
    <w:name w:val="Balloon Text"/>
    <w:basedOn w:val="a2"/>
    <w:link w:val="afa"/>
    <w:uiPriority w:val="99"/>
    <w:semiHidden/>
    <w:rsid w:val="009D0785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3"/>
    <w:link w:val="af9"/>
    <w:uiPriority w:val="99"/>
    <w:semiHidden/>
    <w:rsid w:val="005C33FE"/>
    <w:rPr>
      <w:sz w:val="0"/>
      <w:szCs w:val="0"/>
    </w:rPr>
  </w:style>
  <w:style w:type="character" w:styleId="afb">
    <w:name w:val="FollowedHyperlink"/>
    <w:basedOn w:val="a3"/>
    <w:uiPriority w:val="99"/>
    <w:semiHidden/>
    <w:unhideWhenUsed/>
    <w:rsid w:val="002D6DB8"/>
    <w:rPr>
      <w:color w:val="954F72"/>
      <w:u w:val="single"/>
    </w:rPr>
  </w:style>
  <w:style w:type="character" w:styleId="afc">
    <w:name w:val="Emphasis"/>
    <w:basedOn w:val="a3"/>
    <w:uiPriority w:val="20"/>
    <w:qFormat/>
    <w:locked/>
    <w:rsid w:val="000A47D0"/>
    <w:rPr>
      <w:i/>
      <w:iCs/>
    </w:rPr>
  </w:style>
  <w:style w:type="table" w:styleId="afd">
    <w:name w:val="Table Grid"/>
    <w:basedOn w:val="a4"/>
    <w:uiPriority w:val="59"/>
    <w:rsid w:val="00631F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header"/>
    <w:basedOn w:val="a2"/>
    <w:link w:val="aff"/>
    <w:uiPriority w:val="99"/>
    <w:unhideWhenUsed/>
    <w:rsid w:val="00631FED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3"/>
    <w:link w:val="afe"/>
    <w:uiPriority w:val="99"/>
    <w:rsid w:val="00631FED"/>
    <w:rPr>
      <w:sz w:val="20"/>
      <w:szCs w:val="20"/>
    </w:rPr>
  </w:style>
  <w:style w:type="paragraph" w:styleId="aff0">
    <w:name w:val="footer"/>
    <w:basedOn w:val="a2"/>
    <w:link w:val="aff1"/>
    <w:uiPriority w:val="99"/>
    <w:unhideWhenUsed/>
    <w:rsid w:val="00631FED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3"/>
    <w:link w:val="aff0"/>
    <w:uiPriority w:val="99"/>
    <w:rsid w:val="00631FED"/>
    <w:rPr>
      <w:sz w:val="20"/>
      <w:szCs w:val="20"/>
    </w:rPr>
  </w:style>
  <w:style w:type="character" w:styleId="HTML">
    <w:name w:val="HTML Code"/>
    <w:basedOn w:val="a3"/>
    <w:uiPriority w:val="99"/>
    <w:semiHidden/>
    <w:unhideWhenUsed/>
    <w:rsid w:val="005B39A3"/>
    <w:rPr>
      <w:rFonts w:ascii="Courier New" w:eastAsia="Times New Roman" w:hAnsi="Courier New" w:cs="Courier New"/>
      <w:sz w:val="20"/>
      <w:szCs w:val="20"/>
    </w:rPr>
  </w:style>
  <w:style w:type="character" w:styleId="aff2">
    <w:name w:val="Strong"/>
    <w:basedOn w:val="a3"/>
    <w:uiPriority w:val="22"/>
    <w:qFormat/>
    <w:locked/>
    <w:rsid w:val="005B39A3"/>
    <w:rPr>
      <w:b/>
      <w:bCs/>
    </w:rPr>
  </w:style>
  <w:style w:type="paragraph" w:customStyle="1" w:styleId="Left">
    <w:name w:val="Обычный_Left"/>
    <w:basedOn w:val="a2"/>
    <w:rsid w:val="00804253"/>
    <w:pPr>
      <w:spacing w:before="240" w:after="240"/>
    </w:pPr>
    <w:rPr>
      <w:sz w:val="28"/>
      <w:szCs w:val="24"/>
    </w:rPr>
  </w:style>
  <w:style w:type="paragraph" w:customStyle="1" w:styleId="msonormal0">
    <w:name w:val="msonormal"/>
    <w:basedOn w:val="a2"/>
    <w:rsid w:val="002D6DB8"/>
    <w:pP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2"/>
    <w:rsid w:val="002D6DB8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2"/>
    <w:rsid w:val="002D6DB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styleId="aff3">
    <w:name w:val="TOC Heading"/>
    <w:basedOn w:val="1"/>
    <w:next w:val="a2"/>
    <w:uiPriority w:val="39"/>
    <w:unhideWhenUsed/>
    <w:qFormat/>
    <w:rsid w:val="00ED16BD"/>
    <w:pPr>
      <w:spacing w:before="480" w:line="276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</w:rPr>
  </w:style>
  <w:style w:type="paragraph" w:styleId="12">
    <w:name w:val="toc 1"/>
    <w:basedOn w:val="a2"/>
    <w:next w:val="a2"/>
    <w:autoRedefine/>
    <w:uiPriority w:val="39"/>
    <w:unhideWhenUsed/>
    <w:qFormat/>
    <w:rsid w:val="00AC489D"/>
    <w:pPr>
      <w:spacing w:after="100"/>
    </w:pPr>
    <w:rPr>
      <w:sz w:val="28"/>
    </w:rPr>
  </w:style>
  <w:style w:type="character" w:styleId="aff4">
    <w:name w:val="Hyperlink"/>
    <w:basedOn w:val="a3"/>
    <w:uiPriority w:val="99"/>
    <w:unhideWhenUsed/>
    <w:rsid w:val="00ED16BD"/>
    <w:rPr>
      <w:color w:val="0000FF" w:themeColor="hyperlink"/>
      <w:u w:val="single"/>
    </w:rPr>
  </w:style>
  <w:style w:type="paragraph" w:styleId="26">
    <w:name w:val="toc 2"/>
    <w:basedOn w:val="a2"/>
    <w:next w:val="a2"/>
    <w:autoRedefine/>
    <w:uiPriority w:val="39"/>
    <w:semiHidden/>
    <w:unhideWhenUsed/>
    <w:qFormat/>
    <w:rsid w:val="00ED16BD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2"/>
    <w:next w:val="a2"/>
    <w:autoRedefine/>
    <w:uiPriority w:val="39"/>
    <w:unhideWhenUsed/>
    <w:qFormat/>
    <w:rsid w:val="00ED16B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ff5">
    <w:name w:val="No Spacing"/>
    <w:uiPriority w:val="1"/>
    <w:qFormat/>
    <w:rsid w:val="00ED16BD"/>
    <w:rPr>
      <w:rFonts w:eastAsia="Calibri"/>
      <w:sz w:val="28"/>
      <w:szCs w:val="28"/>
    </w:rPr>
  </w:style>
  <w:style w:type="paragraph" w:customStyle="1" w:styleId="xl76">
    <w:name w:val="xl76"/>
    <w:basedOn w:val="a2"/>
    <w:rsid w:val="002D6DB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styleId="aff6">
    <w:name w:val="Body Text Indent"/>
    <w:basedOn w:val="a2"/>
    <w:link w:val="aff7"/>
    <w:unhideWhenUsed/>
    <w:rsid w:val="00887B8E"/>
    <w:pPr>
      <w:ind w:firstLine="709"/>
      <w:jc w:val="both"/>
    </w:pPr>
    <w:rPr>
      <w:sz w:val="28"/>
      <w:szCs w:val="28"/>
    </w:rPr>
  </w:style>
  <w:style w:type="character" w:customStyle="1" w:styleId="aff7">
    <w:name w:val="Основной текст с отступом Знак"/>
    <w:basedOn w:val="a3"/>
    <w:link w:val="aff6"/>
    <w:rsid w:val="00481D07"/>
    <w:rPr>
      <w:sz w:val="28"/>
      <w:szCs w:val="28"/>
    </w:rPr>
  </w:style>
  <w:style w:type="paragraph" w:customStyle="1" w:styleId="xl77">
    <w:name w:val="xl77"/>
    <w:basedOn w:val="a2"/>
    <w:rsid w:val="002D6DB8"/>
    <w:pPr>
      <w:spacing w:before="100" w:beforeAutospacing="1" w:after="100" w:afterAutospacing="1"/>
      <w:ind w:firstLineChars="100" w:firstLine="100"/>
      <w:jc w:val="right"/>
      <w:textAlignment w:val="center"/>
    </w:pPr>
    <w:rPr>
      <w:sz w:val="24"/>
      <w:szCs w:val="24"/>
    </w:rPr>
  </w:style>
  <w:style w:type="paragraph" w:customStyle="1" w:styleId="xl78">
    <w:name w:val="xl78"/>
    <w:basedOn w:val="a2"/>
    <w:rsid w:val="002D6DB8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2"/>
    <w:rsid w:val="002D6DB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ff8">
    <w:name w:val="Revision"/>
    <w:hidden/>
    <w:uiPriority w:val="99"/>
    <w:semiHidden/>
    <w:rsid w:val="007A6FA4"/>
    <w:rPr>
      <w:sz w:val="20"/>
      <w:szCs w:val="20"/>
    </w:rPr>
  </w:style>
  <w:style w:type="paragraph" w:customStyle="1" w:styleId="a0">
    <w:name w:val="Оглавление!!!!"/>
    <w:basedOn w:val="af2"/>
    <w:link w:val="aff9"/>
    <w:qFormat/>
    <w:rsid w:val="00377006"/>
    <w:pPr>
      <w:numPr>
        <w:numId w:val="3"/>
      </w:numPr>
    </w:pPr>
    <w:rPr>
      <w:b/>
      <w:sz w:val="28"/>
      <w:szCs w:val="28"/>
    </w:rPr>
  </w:style>
  <w:style w:type="character" w:customStyle="1" w:styleId="aff9">
    <w:name w:val="Оглавление!!!! Знак"/>
    <w:link w:val="a0"/>
    <w:locked/>
    <w:rsid w:val="00377006"/>
    <w:rPr>
      <w:b/>
      <w:sz w:val="28"/>
      <w:szCs w:val="28"/>
    </w:rPr>
  </w:style>
  <w:style w:type="paragraph" w:customStyle="1" w:styleId="27">
    <w:name w:val="Стиль По ширине2"/>
    <w:basedOn w:val="a2"/>
    <w:link w:val="28"/>
    <w:autoRedefine/>
    <w:rsid w:val="00B204ED"/>
    <w:pPr>
      <w:ind w:firstLine="851"/>
      <w:contextualSpacing/>
      <w:jc w:val="right"/>
      <w:outlineLvl w:val="0"/>
    </w:pPr>
    <w:rPr>
      <w:sz w:val="28"/>
      <w:szCs w:val="28"/>
    </w:rPr>
  </w:style>
  <w:style w:type="character" w:customStyle="1" w:styleId="28">
    <w:name w:val="Стиль По ширине2 Знак"/>
    <w:basedOn w:val="a3"/>
    <w:link w:val="27"/>
    <w:rsid w:val="00374D35"/>
    <w:rPr>
      <w:sz w:val="28"/>
      <w:szCs w:val="28"/>
    </w:rPr>
  </w:style>
  <w:style w:type="paragraph" w:customStyle="1" w:styleId="13">
    <w:name w:val="!Таб_ПодЗаголовок1"/>
    <w:basedOn w:val="a2"/>
    <w:link w:val="14"/>
    <w:qFormat/>
    <w:rsid w:val="008A77DB"/>
    <w:rPr>
      <w:rFonts w:cs="Calibri"/>
      <w:b/>
      <w:color w:val="000000"/>
      <w:sz w:val="28"/>
      <w:szCs w:val="22"/>
    </w:rPr>
  </w:style>
  <w:style w:type="character" w:customStyle="1" w:styleId="14">
    <w:name w:val="!Таб_ПодЗаголовок1 Знак"/>
    <w:basedOn w:val="a3"/>
    <w:link w:val="13"/>
    <w:rsid w:val="008A77DB"/>
    <w:rPr>
      <w:rFonts w:cs="Calibri"/>
      <w:b/>
      <w:color w:val="000000"/>
      <w:sz w:val="28"/>
    </w:rPr>
  </w:style>
  <w:style w:type="paragraph" w:customStyle="1" w:styleId="affa">
    <w:name w:val="!ТЛ_Компания"/>
    <w:basedOn w:val="a6"/>
    <w:link w:val="affb"/>
    <w:qFormat/>
    <w:rsid w:val="00C8594B"/>
    <w:pPr>
      <w:ind w:left="34"/>
      <w:jc w:val="center"/>
    </w:pPr>
    <w:rPr>
      <w:rFonts w:ascii="Times New Roman" w:hAnsi="Times New Roman"/>
      <w:sz w:val="24"/>
      <w:szCs w:val="24"/>
      <w:u w:val="single"/>
    </w:rPr>
  </w:style>
  <w:style w:type="character" w:customStyle="1" w:styleId="affb">
    <w:name w:val="!ТЛ_Компания Знак"/>
    <w:basedOn w:val="a7"/>
    <w:link w:val="affa"/>
    <w:rsid w:val="00C8594B"/>
    <w:rPr>
      <w:color w:val="000000"/>
      <w:sz w:val="24"/>
      <w:szCs w:val="24"/>
      <w:u w:val="single"/>
    </w:rPr>
  </w:style>
  <w:style w:type="paragraph" w:customStyle="1" w:styleId="affc">
    <w:name w:val="!ТЛ_Утверждаю"/>
    <w:basedOn w:val="a2"/>
    <w:link w:val="affd"/>
    <w:qFormat/>
    <w:rsid w:val="00C8594B"/>
    <w:pPr>
      <w:spacing w:after="720"/>
      <w:jc w:val="right"/>
    </w:pPr>
    <w:rPr>
      <w:sz w:val="28"/>
      <w:szCs w:val="28"/>
    </w:rPr>
  </w:style>
  <w:style w:type="character" w:customStyle="1" w:styleId="affd">
    <w:name w:val="!ТЛ_Утверждаю Знак"/>
    <w:basedOn w:val="a3"/>
    <w:link w:val="affc"/>
    <w:rsid w:val="00C8594B"/>
    <w:rPr>
      <w:sz w:val="28"/>
      <w:szCs w:val="28"/>
    </w:rPr>
  </w:style>
  <w:style w:type="paragraph" w:customStyle="1" w:styleId="affe">
    <w:name w:val="!ТЛ_Подпись"/>
    <w:basedOn w:val="a2"/>
    <w:link w:val="afff"/>
    <w:qFormat/>
    <w:rsid w:val="00C8594B"/>
    <w:pPr>
      <w:spacing w:after="240"/>
    </w:pPr>
    <w:rPr>
      <w:sz w:val="28"/>
      <w:szCs w:val="28"/>
    </w:rPr>
  </w:style>
  <w:style w:type="character" w:customStyle="1" w:styleId="afff">
    <w:name w:val="!ТЛ_Подпись Знак"/>
    <w:basedOn w:val="a3"/>
    <w:link w:val="affe"/>
    <w:rsid w:val="00C8594B"/>
    <w:rPr>
      <w:sz w:val="28"/>
      <w:szCs w:val="28"/>
    </w:rPr>
  </w:style>
  <w:style w:type="paragraph" w:customStyle="1" w:styleId="afff0">
    <w:name w:val="!ТЛ_НазваниеДок"/>
    <w:basedOn w:val="a2"/>
    <w:link w:val="afff1"/>
    <w:qFormat/>
    <w:rsid w:val="00861C27"/>
    <w:pPr>
      <w:keepLines/>
      <w:suppressLineNumbers/>
      <w:tabs>
        <w:tab w:val="left" w:pos="0"/>
      </w:tabs>
      <w:jc w:val="center"/>
    </w:pPr>
    <w:rPr>
      <w:sz w:val="28"/>
      <w:szCs w:val="28"/>
    </w:rPr>
  </w:style>
  <w:style w:type="character" w:customStyle="1" w:styleId="afff1">
    <w:name w:val="!ТЛ_НазваниеДок Знак"/>
    <w:basedOn w:val="a3"/>
    <w:link w:val="afff0"/>
    <w:rsid w:val="00861C27"/>
    <w:rPr>
      <w:sz w:val="28"/>
      <w:szCs w:val="28"/>
    </w:rPr>
  </w:style>
  <w:style w:type="paragraph" w:customStyle="1" w:styleId="afff2">
    <w:name w:val="!ОТ_Основной текст с отступом"/>
    <w:basedOn w:val="aff6"/>
    <w:link w:val="afff3"/>
    <w:qFormat/>
    <w:rsid w:val="00481D07"/>
  </w:style>
  <w:style w:type="character" w:customStyle="1" w:styleId="afff3">
    <w:name w:val="!ОТ_Основной текст с отступом Знак"/>
    <w:basedOn w:val="aff7"/>
    <w:link w:val="afff2"/>
    <w:rsid w:val="00481D07"/>
    <w:rPr>
      <w:sz w:val="28"/>
      <w:szCs w:val="28"/>
    </w:rPr>
  </w:style>
  <w:style w:type="paragraph" w:customStyle="1" w:styleId="a">
    <w:name w:val="!ОТ_СписокТире"/>
    <w:basedOn w:val="a2"/>
    <w:link w:val="afff4"/>
    <w:qFormat/>
    <w:rsid w:val="00887B8E"/>
    <w:pPr>
      <w:numPr>
        <w:numId w:val="4"/>
      </w:numPr>
      <w:jc w:val="both"/>
    </w:pPr>
    <w:rPr>
      <w:sz w:val="28"/>
      <w:szCs w:val="28"/>
    </w:rPr>
  </w:style>
  <w:style w:type="character" w:customStyle="1" w:styleId="afff4">
    <w:name w:val="!ОТ_СписокТире Знак"/>
    <w:basedOn w:val="a3"/>
    <w:link w:val="a"/>
    <w:rsid w:val="00887B8E"/>
    <w:rPr>
      <w:sz w:val="28"/>
      <w:szCs w:val="28"/>
    </w:rPr>
  </w:style>
  <w:style w:type="paragraph" w:customStyle="1" w:styleId="15">
    <w:name w:val="!ОТ_Приложение1"/>
    <w:basedOn w:val="27"/>
    <w:link w:val="16"/>
    <w:qFormat/>
    <w:rsid w:val="00374D35"/>
  </w:style>
  <w:style w:type="character" w:customStyle="1" w:styleId="16">
    <w:name w:val="!ОТ_Приложение1 Знак"/>
    <w:basedOn w:val="28"/>
    <w:link w:val="15"/>
    <w:rsid w:val="00374D35"/>
    <w:rPr>
      <w:sz w:val="28"/>
      <w:szCs w:val="28"/>
    </w:rPr>
  </w:style>
  <w:style w:type="paragraph" w:customStyle="1" w:styleId="29">
    <w:name w:val="!Таб_ПодЗаголовок2"/>
    <w:basedOn w:val="a2"/>
    <w:link w:val="2a"/>
    <w:qFormat/>
    <w:rsid w:val="008A77DB"/>
    <w:rPr>
      <w:rFonts w:cs="Calibri"/>
      <w:b/>
      <w:color w:val="000000"/>
      <w:sz w:val="24"/>
      <w:szCs w:val="22"/>
    </w:rPr>
  </w:style>
  <w:style w:type="character" w:customStyle="1" w:styleId="2a">
    <w:name w:val="!Таб_ПодЗаголовок2 Знак"/>
    <w:basedOn w:val="a3"/>
    <w:link w:val="29"/>
    <w:rsid w:val="008A77DB"/>
    <w:rPr>
      <w:rFonts w:cs="Calibri"/>
      <w:b/>
      <w:color w:val="000000"/>
      <w:sz w:val="24"/>
    </w:rPr>
  </w:style>
  <w:style w:type="paragraph" w:customStyle="1" w:styleId="afff5">
    <w:name w:val="!ОТ_НазваниеПриложения"/>
    <w:basedOn w:val="a6"/>
    <w:link w:val="afff6"/>
    <w:qFormat/>
    <w:rsid w:val="00887B8E"/>
    <w:pPr>
      <w:spacing w:before="360" w:after="60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ff6">
    <w:name w:val="!ОТ_НазваниеПриложения Знак"/>
    <w:basedOn w:val="a7"/>
    <w:link w:val="afff5"/>
    <w:rsid w:val="00887B8E"/>
    <w:rPr>
      <w:b/>
      <w:bCs/>
      <w:color w:val="000000"/>
      <w:sz w:val="28"/>
      <w:szCs w:val="24"/>
    </w:rPr>
  </w:style>
  <w:style w:type="paragraph" w:customStyle="1" w:styleId="xl80">
    <w:name w:val="xl80"/>
    <w:basedOn w:val="a2"/>
    <w:rsid w:val="007F6B7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styleId="HTML0">
    <w:name w:val="HTML Preformatted"/>
    <w:basedOn w:val="a2"/>
    <w:link w:val="HTML1"/>
    <w:uiPriority w:val="99"/>
    <w:rsid w:val="00594A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1">
    <w:name w:val="Стандартный HTML Знак"/>
    <w:basedOn w:val="a3"/>
    <w:link w:val="HTML0"/>
    <w:uiPriority w:val="99"/>
    <w:rsid w:val="00594A36"/>
    <w:rPr>
      <w:rFonts w:ascii="Courier New" w:hAnsi="Courier New"/>
      <w:sz w:val="20"/>
      <w:szCs w:val="20"/>
    </w:rPr>
  </w:style>
  <w:style w:type="character" w:customStyle="1" w:styleId="af3">
    <w:name w:val="Абзац списка Знак"/>
    <w:link w:val="af2"/>
    <w:uiPriority w:val="99"/>
    <w:rsid w:val="00594A36"/>
    <w:rPr>
      <w:sz w:val="20"/>
      <w:szCs w:val="20"/>
    </w:rPr>
  </w:style>
  <w:style w:type="paragraph" w:styleId="9">
    <w:name w:val="toc 9"/>
    <w:basedOn w:val="a2"/>
    <w:next w:val="a2"/>
    <w:autoRedefine/>
    <w:uiPriority w:val="39"/>
    <w:semiHidden/>
    <w:unhideWhenUsed/>
    <w:rsid w:val="00594A36"/>
    <w:pPr>
      <w:spacing w:after="100"/>
      <w:ind w:left="2240"/>
    </w:pPr>
    <w:rPr>
      <w:rFonts w:eastAsia="Calibri"/>
      <w:sz w:val="28"/>
      <w:szCs w:val="28"/>
    </w:rPr>
  </w:style>
  <w:style w:type="paragraph" w:customStyle="1" w:styleId="17">
    <w:name w:val="Абзац списка1"/>
    <w:basedOn w:val="a2"/>
    <w:link w:val="ListParagraphChar"/>
    <w:rsid w:val="00594A36"/>
    <w:pPr>
      <w:ind w:left="720"/>
    </w:pPr>
    <w:rPr>
      <w:rFonts w:eastAsia="Calibri"/>
      <w:sz w:val="28"/>
    </w:rPr>
  </w:style>
  <w:style w:type="paragraph" w:styleId="afff7">
    <w:name w:val="Plain Text"/>
    <w:basedOn w:val="a2"/>
    <w:link w:val="afff8"/>
    <w:uiPriority w:val="99"/>
    <w:rsid w:val="00594A36"/>
    <w:pPr>
      <w:jc w:val="both"/>
    </w:pPr>
    <w:rPr>
      <w:rFonts w:ascii="Courier New" w:hAnsi="Courier New"/>
      <w:color w:val="000000"/>
      <w:lang w:val="en-US"/>
    </w:rPr>
  </w:style>
  <w:style w:type="character" w:customStyle="1" w:styleId="afff8">
    <w:name w:val="Текст Знак"/>
    <w:basedOn w:val="a3"/>
    <w:link w:val="afff7"/>
    <w:uiPriority w:val="99"/>
    <w:rsid w:val="00594A36"/>
    <w:rPr>
      <w:rFonts w:ascii="Courier New" w:hAnsi="Courier New"/>
      <w:color w:val="000000"/>
      <w:sz w:val="20"/>
      <w:szCs w:val="20"/>
      <w:lang w:val="en-US"/>
    </w:rPr>
  </w:style>
  <w:style w:type="paragraph" w:customStyle="1" w:styleId="ListAlpha">
    <w:name w:val="List Alpha"/>
    <w:basedOn w:val="afff9"/>
    <w:rsid w:val="00594A36"/>
    <w:pPr>
      <w:widowControl w:val="0"/>
      <w:numPr>
        <w:numId w:val="5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ff9">
    <w:name w:val="List"/>
    <w:basedOn w:val="a2"/>
    <w:uiPriority w:val="99"/>
    <w:semiHidden/>
    <w:unhideWhenUsed/>
    <w:rsid w:val="00594A36"/>
    <w:pPr>
      <w:ind w:left="283" w:hanging="283"/>
      <w:contextualSpacing/>
    </w:pPr>
    <w:rPr>
      <w:rFonts w:eastAsia="Calibri"/>
      <w:sz w:val="28"/>
      <w:szCs w:val="28"/>
    </w:rPr>
  </w:style>
  <w:style w:type="paragraph" w:customStyle="1" w:styleId="BodyText21">
    <w:name w:val="Body Text 21"/>
    <w:basedOn w:val="a2"/>
    <w:rsid w:val="00594A36"/>
    <w:pPr>
      <w:ind w:firstLine="709"/>
      <w:jc w:val="both"/>
    </w:pPr>
    <w:rPr>
      <w:sz w:val="24"/>
    </w:rPr>
  </w:style>
  <w:style w:type="paragraph" w:styleId="afffa">
    <w:name w:val="endnote text"/>
    <w:basedOn w:val="a2"/>
    <w:link w:val="afffb"/>
    <w:uiPriority w:val="99"/>
    <w:semiHidden/>
    <w:unhideWhenUsed/>
    <w:rsid w:val="00594A36"/>
    <w:rPr>
      <w:rFonts w:eastAsia="Calibri"/>
    </w:rPr>
  </w:style>
  <w:style w:type="character" w:customStyle="1" w:styleId="afffb">
    <w:name w:val="Текст концевой сноски Знак"/>
    <w:basedOn w:val="a3"/>
    <w:link w:val="afffa"/>
    <w:uiPriority w:val="99"/>
    <w:semiHidden/>
    <w:rsid w:val="00594A36"/>
    <w:rPr>
      <w:rFonts w:eastAsia="Calibri"/>
      <w:sz w:val="20"/>
      <w:szCs w:val="20"/>
    </w:rPr>
  </w:style>
  <w:style w:type="character" w:styleId="afffc">
    <w:name w:val="endnote reference"/>
    <w:uiPriority w:val="99"/>
    <w:semiHidden/>
    <w:unhideWhenUsed/>
    <w:rsid w:val="00594A36"/>
    <w:rPr>
      <w:vertAlign w:val="superscript"/>
    </w:rPr>
  </w:style>
  <w:style w:type="paragraph" w:customStyle="1" w:styleId="ConsNormal">
    <w:name w:val="ConsNormal"/>
    <w:rsid w:val="00594A36"/>
    <w:pPr>
      <w:widowControl w:val="0"/>
      <w:suppressAutoHyphens/>
      <w:autoSpaceDE w:val="0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ListParagraphChar">
    <w:name w:val="List Paragraph Char"/>
    <w:link w:val="17"/>
    <w:locked/>
    <w:rsid w:val="00594A36"/>
    <w:rPr>
      <w:rFonts w:eastAsia="Calibri"/>
      <w:sz w:val="28"/>
      <w:szCs w:val="20"/>
    </w:rPr>
  </w:style>
  <w:style w:type="character" w:customStyle="1" w:styleId="FontStyle30">
    <w:name w:val="Font Style30"/>
    <w:basedOn w:val="a3"/>
    <w:uiPriority w:val="99"/>
    <w:rsid w:val="00594A36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afffd">
    <w:name w:val="Intense Emphasis"/>
    <w:basedOn w:val="a3"/>
    <w:uiPriority w:val="21"/>
    <w:qFormat/>
    <w:rsid w:val="00594A36"/>
    <w:rPr>
      <w:b/>
      <w:bCs/>
      <w:i/>
      <w:iCs/>
      <w:color w:val="4F81BD" w:themeColor="accent1"/>
    </w:rPr>
  </w:style>
  <w:style w:type="paragraph" w:customStyle="1" w:styleId="styleline-heightnormal">
    <w:name w:val="style='line-height:normal'"/>
    <w:basedOn w:val="a2"/>
    <w:rsid w:val="00ED47AF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3"/>
    <w:rsid w:val="00ED4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80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84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857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60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200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3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16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81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924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98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176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8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4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32A94318ED3B74A9DA15A5F30EF46D0" ma:contentTypeVersion="0" ma:contentTypeDescription="Создание документа." ma:contentTypeScope="" ma:versionID="defabc8545588115019367dd949982f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A8396-8EEE-4E0D-9969-9568FDB796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C22B46-92E0-4103-A538-E33F6093AC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0BE5FD-F82F-4861-9B8C-987E54627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E00620-BD51-4632-94F3-037BC7ABA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 Р.И.</dc:creator>
  <dc:description>На примере от Подимского В.А.</dc:description>
  <cp:lastModifiedBy>Воронина Ольга Евгеньевна</cp:lastModifiedBy>
  <cp:revision>16</cp:revision>
  <dcterms:created xsi:type="dcterms:W3CDTF">2021-04-13T11:15:00Z</dcterms:created>
  <dcterms:modified xsi:type="dcterms:W3CDTF">2021-04-19T12:50:00Z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0x010100C32A94318ED3B74A9DA15A5F30EF46D0</vt:lpwstr>
  </property>
</Properties>
</file>